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Утверждаю 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Директор МБУ «СЦД «Эйгэ</w:t>
      </w:r>
      <w:proofErr w:type="gram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с. Уолбут Олекминского района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</w:t>
      </w: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</w:t>
      </w:r>
      <w:proofErr w:type="gramStart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F81C2B" w:rsidRPr="00F81C2B" w:rsidRDefault="00F81C2B" w:rsidP="00F81C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F81C2B" w:rsidRPr="00F81C2B" w:rsidRDefault="00F81C2B" w:rsidP="00F81C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учреждения: </w:t>
      </w:r>
      <w:proofErr w:type="gramStart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Танцевальный детский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Год основания формирования:  </w:t>
      </w:r>
      <w:r w:rsidR="003F592D">
        <w:rPr>
          <w:rFonts w:ascii="Times New Roman" w:eastAsia="Times New Roman" w:hAnsi="Times New Roman" w:cs="Times New Roman"/>
          <w:bCs/>
          <w:color w:val="000000"/>
          <w:lang w:eastAsia="ru-RU"/>
        </w:rPr>
        <w:t>2022</w:t>
      </w:r>
      <w:bookmarkStart w:id="0" w:name="_GoBack"/>
      <w:bookmarkEnd w:id="0"/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 Алексеев. А.И     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15.11.1979                                                                                                      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Художественный руководитель</w:t>
      </w:r>
    </w:p>
    <w:p w:rsidR="00F81C2B" w:rsidRPr="00F81C2B" w:rsidRDefault="00BF5527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 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4118"/>
        <w:gridCol w:w="2339"/>
        <w:gridCol w:w="2359"/>
      </w:tblGrid>
      <w:tr w:rsidR="00F81C2B" w:rsidRPr="00F81C2B" w:rsidTr="002016A9">
        <w:tc>
          <w:tcPr>
            <w:tcW w:w="529" w:type="dxa"/>
          </w:tcPr>
          <w:p w:rsidR="00F81C2B" w:rsidRPr="00F81C2B" w:rsidRDefault="00F81C2B" w:rsidP="00F81C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118" w:type="dxa"/>
          </w:tcPr>
          <w:p w:rsidR="00F81C2B" w:rsidRPr="00F81C2B" w:rsidRDefault="00F81C2B" w:rsidP="00F81C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39" w:type="dxa"/>
          </w:tcPr>
          <w:p w:rsidR="00F81C2B" w:rsidRPr="00F81C2B" w:rsidRDefault="00F81C2B" w:rsidP="00F81C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59" w:type="dxa"/>
          </w:tcPr>
          <w:p w:rsidR="00F81C2B" w:rsidRPr="00F81C2B" w:rsidRDefault="00F81C2B" w:rsidP="00F81C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Алексеева Ирина </w:t>
            </w:r>
          </w:p>
        </w:tc>
        <w:tc>
          <w:tcPr>
            <w:tcW w:w="233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22.01.2013</w:t>
            </w:r>
          </w:p>
        </w:tc>
        <w:tc>
          <w:tcPr>
            <w:tcW w:w="235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F81C2B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F81C2B">
              <w:rPr>
                <w:rFonts w:ascii="Times New Roman" w:hAnsi="Times New Roman" w:cs="Times New Roman"/>
                <w:color w:val="000000"/>
              </w:rPr>
              <w:t>. Ученица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Габышев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Станислав</w:t>
            </w:r>
          </w:p>
        </w:tc>
        <w:tc>
          <w:tcPr>
            <w:tcW w:w="233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19.05.2013</w:t>
            </w:r>
          </w:p>
        </w:tc>
        <w:tc>
          <w:tcPr>
            <w:tcW w:w="235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F81C2B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F81C2B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Алексеев Эльдар </w:t>
            </w:r>
          </w:p>
        </w:tc>
        <w:tc>
          <w:tcPr>
            <w:tcW w:w="233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03.07.2011</w:t>
            </w:r>
          </w:p>
        </w:tc>
        <w:tc>
          <w:tcPr>
            <w:tcW w:w="235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F81C2B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F81C2B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Николаева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Марлена</w:t>
            </w:r>
            <w:proofErr w:type="spellEnd"/>
          </w:p>
        </w:tc>
        <w:tc>
          <w:tcPr>
            <w:tcW w:w="2339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24.01.2012</w:t>
            </w:r>
          </w:p>
        </w:tc>
        <w:tc>
          <w:tcPr>
            <w:tcW w:w="2359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Алексеев Андрей </w:t>
            </w:r>
          </w:p>
        </w:tc>
        <w:tc>
          <w:tcPr>
            <w:tcW w:w="2339" w:type="dxa"/>
          </w:tcPr>
          <w:p w:rsidR="00F81C2B" w:rsidRPr="00F81C2B" w:rsidRDefault="00C82E91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  <w:r w:rsidR="005F72F8">
              <w:rPr>
                <w:rFonts w:ascii="Times New Roman" w:hAnsi="Times New Roman" w:cs="Times New Roman"/>
                <w:color w:val="000000"/>
              </w:rPr>
              <w:t>.07.2015</w:t>
            </w:r>
          </w:p>
        </w:tc>
        <w:tc>
          <w:tcPr>
            <w:tcW w:w="2359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Учениик</w:t>
            </w:r>
            <w:proofErr w:type="spellEnd"/>
            <w:r w:rsidR="005F72F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118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Худаева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Таня </w:t>
            </w:r>
          </w:p>
        </w:tc>
        <w:tc>
          <w:tcPr>
            <w:tcW w:w="2339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03.01.2012</w:t>
            </w:r>
          </w:p>
        </w:tc>
        <w:tc>
          <w:tcPr>
            <w:tcW w:w="2359" w:type="dxa"/>
          </w:tcPr>
          <w:p w:rsidR="00F81C2B" w:rsidRPr="00F81C2B" w:rsidRDefault="002016A9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F81C2B" w:rsidRPr="00F81C2B" w:rsidTr="002016A9">
        <w:trPr>
          <w:trHeight w:val="529"/>
        </w:trPr>
        <w:tc>
          <w:tcPr>
            <w:tcW w:w="52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118" w:type="dxa"/>
          </w:tcPr>
          <w:p w:rsidR="00F81C2B" w:rsidRPr="00F81C2B" w:rsidRDefault="005F72F8" w:rsidP="00F81C2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Басыргасова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Настя.</w:t>
            </w:r>
            <w:r w:rsidR="00F81C2B" w:rsidRPr="00F81C2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339" w:type="dxa"/>
          </w:tcPr>
          <w:p w:rsidR="00F81C2B" w:rsidRPr="00F81C2B" w:rsidRDefault="005F72F8" w:rsidP="00F81C2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02.05.2014</w:t>
            </w:r>
          </w:p>
        </w:tc>
        <w:tc>
          <w:tcPr>
            <w:tcW w:w="2359" w:type="dxa"/>
          </w:tcPr>
          <w:p w:rsidR="00F81C2B" w:rsidRPr="00F81C2B" w:rsidRDefault="00F81C2B" w:rsidP="00F81C2B">
            <w:pPr>
              <w:rPr>
                <w:rFonts w:ascii="Times New Roman" w:hAnsi="Times New Roman" w:cs="Times New Roman"/>
                <w:color w:val="000000"/>
              </w:rPr>
            </w:pPr>
            <w:r w:rsidRPr="00F81C2B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F81C2B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F81C2B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  <w:r w:rsidR="005F72F8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2016A9" w:rsidRPr="00F81C2B" w:rsidTr="002016A9">
        <w:trPr>
          <w:trHeight w:val="529"/>
        </w:trPr>
        <w:tc>
          <w:tcPr>
            <w:tcW w:w="529" w:type="dxa"/>
          </w:tcPr>
          <w:p w:rsidR="002016A9" w:rsidRPr="00F81C2B" w:rsidRDefault="002016A9" w:rsidP="002016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118" w:type="dxa"/>
          </w:tcPr>
          <w:p w:rsidR="002016A9" w:rsidRPr="00F81C2B" w:rsidRDefault="005F72F8" w:rsidP="002016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Корнилов Максим </w:t>
            </w:r>
          </w:p>
        </w:tc>
        <w:tc>
          <w:tcPr>
            <w:tcW w:w="2339" w:type="dxa"/>
          </w:tcPr>
          <w:p w:rsidR="002016A9" w:rsidRPr="00F81C2B" w:rsidRDefault="005F72F8" w:rsidP="002016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06.01.2015</w:t>
            </w:r>
          </w:p>
        </w:tc>
        <w:tc>
          <w:tcPr>
            <w:tcW w:w="2359" w:type="dxa"/>
          </w:tcPr>
          <w:p w:rsidR="002016A9" w:rsidRPr="00F81C2B" w:rsidRDefault="005F72F8" w:rsidP="002016A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Ученик.</w:t>
            </w:r>
          </w:p>
        </w:tc>
      </w:tr>
    </w:tbl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13"/>
        <w:gridCol w:w="6206"/>
      </w:tblGrid>
      <w:tr w:rsidR="00F81C2B" w:rsidRPr="00F81C2B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F81C2B" w:rsidRPr="00F81C2B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F81C2B" w:rsidRPr="00F81C2B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81C2B" w:rsidRPr="00F81C2B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F81C2B" w:rsidRPr="00F81C2B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81C2B" w:rsidRPr="00F81C2B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15:00-16:00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1C2B" w:rsidRPr="00F81C2B" w:rsidRDefault="00F81C2B" w:rsidP="00F81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1C2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</w:tbl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План работы на текущий год: участие художественной самодеятельности наслега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F81C2B" w:rsidRPr="00F81C2B" w:rsidRDefault="002016A9" w:rsidP="00F81C2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="00F81C2B"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="00F81C2B"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F81C2B" w:rsidRPr="00F81C2B" w:rsidRDefault="00F81C2B" w:rsidP="00F81C2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формирования:</w:t>
      </w:r>
      <w:r w:rsidR="002016A9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Алексеев.А.И</w:t>
      </w:r>
      <w:proofErr w:type="spellEnd"/>
      <w:r w:rsidRPr="00F81C2B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F81C2B" w:rsidRPr="00F81C2B" w:rsidRDefault="00F81C2B" w:rsidP="00F81C2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2B" w:rsidRPr="00F81C2B" w:rsidRDefault="00F81C2B" w:rsidP="00F81C2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8F"/>
    <w:rsid w:val="002016A9"/>
    <w:rsid w:val="003F592D"/>
    <w:rsid w:val="005F72F8"/>
    <w:rsid w:val="009F15AF"/>
    <w:rsid w:val="00A6318F"/>
    <w:rsid w:val="00BF5527"/>
    <w:rsid w:val="00C82E91"/>
    <w:rsid w:val="00F8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61B5"/>
  <w15:chartTrackingRefBased/>
  <w15:docId w15:val="{162BEB9D-E457-4360-8631-604E7021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C2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5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5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2024-01-25T05:34:00Z</cp:lastPrinted>
  <dcterms:created xsi:type="dcterms:W3CDTF">2024-01-25T00:42:00Z</dcterms:created>
  <dcterms:modified xsi:type="dcterms:W3CDTF">2024-01-25T05:36:00Z</dcterms:modified>
</cp:coreProperties>
</file>