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86542" w14:textId="77777777" w:rsidR="004745AE" w:rsidRPr="004745AE" w:rsidRDefault="004745AE" w:rsidP="004745AE">
      <w:pPr>
        <w:jc w:val="right"/>
        <w:rPr>
          <w:rFonts w:ascii="Times New Roman" w:eastAsia="Calibri" w:hAnsi="Times New Roman" w:cs="Times New Roman"/>
        </w:rPr>
      </w:pPr>
      <w:r w:rsidRPr="004745AE">
        <w:rPr>
          <w:rFonts w:ascii="Times New Roman" w:eastAsia="Calibri" w:hAnsi="Times New Roman" w:cs="Times New Roman"/>
        </w:rPr>
        <w:t>ПРИЛОЖЕНИЕ 1</w:t>
      </w:r>
    </w:p>
    <w:p w14:paraId="36116573" w14:textId="77777777" w:rsidR="004745AE" w:rsidRPr="004745AE" w:rsidRDefault="004745AE" w:rsidP="004745AE">
      <w:pPr>
        <w:jc w:val="right"/>
        <w:rPr>
          <w:rFonts w:ascii="Times New Roman" w:eastAsia="Calibri" w:hAnsi="Times New Roman" w:cs="Times New Roman"/>
        </w:rPr>
      </w:pPr>
      <w:r w:rsidRPr="004745AE">
        <w:rPr>
          <w:rFonts w:ascii="Times New Roman" w:eastAsia="Calibri" w:hAnsi="Times New Roman" w:cs="Times New Roman"/>
        </w:rPr>
        <w:t xml:space="preserve">к протоколу № 2-25 от 02.04.2025г. </w:t>
      </w:r>
    </w:p>
    <w:p w14:paraId="546DC9C3" w14:textId="77777777" w:rsidR="004745AE" w:rsidRPr="004745AE" w:rsidRDefault="004745AE" w:rsidP="004745AE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227A4" w14:textId="77777777" w:rsidR="004745AE" w:rsidRPr="004745AE" w:rsidRDefault="004745AE" w:rsidP="004745A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</w:t>
      </w:r>
    </w:p>
    <w:p w14:paraId="09178457" w14:textId="77777777" w:rsidR="004745AE" w:rsidRPr="004745AE" w:rsidRDefault="004745AE" w:rsidP="004745A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 КОМПАНИЯ «ЛИДЕР»</w:t>
      </w:r>
    </w:p>
    <w:p w14:paraId="663CB533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05D3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03D75A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695429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E9924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ООО Исследовательская компания «Лидер»</w:t>
      </w:r>
    </w:p>
    <w:p w14:paraId="54D5B14D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FABCB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E55E5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proofErr w:type="gramStart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_  Н.А.</w:t>
      </w:r>
      <w:proofErr w:type="gramEnd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Цибина</w:t>
      </w:r>
      <w:proofErr w:type="spellEnd"/>
    </w:p>
    <w:p w14:paraId="46E23983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«21» марта 2025 г.</w:t>
      </w:r>
    </w:p>
    <w:p w14:paraId="6FC53239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М.П.</w:t>
      </w:r>
    </w:p>
    <w:p w14:paraId="7B24BA8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4B6C4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4626E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АНАЛИТИЧЕСКИЙ ОТЧЕТ</w:t>
      </w:r>
    </w:p>
    <w:bookmarkEnd w:id="0"/>
    <w:p w14:paraId="4730FF03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выполненных работах по сбору и обобщению информации о качестве условий оказания услуг в рамках проведения независимой оценки качества условий оказания услуг организациями культуры Олекминского района Республики Саха (Якутия)</w:t>
      </w:r>
    </w:p>
    <w:p w14:paraId="3DB3E30B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9E561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817F8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06F85F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33E89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2E86E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0BBBED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351F3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BF3C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C2EB03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BE990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23BBA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BA044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</w:p>
    <w:p w14:paraId="0B9F9455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СТРУКТУРА ОТЧЕТА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"/>
      </w:r>
    </w:p>
    <w:tbl>
      <w:tblPr>
        <w:tblW w:w="9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85"/>
        <w:gridCol w:w="1195"/>
      </w:tblGrid>
      <w:tr w:rsidR="004745AE" w:rsidRPr="004745AE" w14:paraId="30623472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A2B5E" w14:textId="77777777" w:rsidR="004745AE" w:rsidRPr="004745AE" w:rsidRDefault="004745AE" w:rsidP="004745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организаций культуры, в отношении которых проводились сбор и обобщение информации о качестве условий оказания услуг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E6841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</w:t>
            </w:r>
          </w:p>
        </w:tc>
      </w:tr>
      <w:tr w:rsidR="004745AE" w:rsidRPr="004745AE" w14:paraId="5A2BE47A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2C10C" w14:textId="77777777" w:rsidR="004745AE" w:rsidRPr="004745AE" w:rsidRDefault="004745AE" w:rsidP="004745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обобщения информации, размещенной на официальных сайтах организаций и информационных стендах в помещениях указанных организаций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4B5B6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4</w:t>
            </w:r>
          </w:p>
        </w:tc>
      </w:tr>
      <w:tr w:rsidR="004745AE" w:rsidRPr="004745AE" w14:paraId="61B9C1EA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0299" w14:textId="77777777" w:rsidR="004745AE" w:rsidRPr="004745AE" w:rsidRDefault="004745AE" w:rsidP="004745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удовлетворенности граждан качеством условий оказания услуг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157F19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5</w:t>
            </w:r>
          </w:p>
        </w:tc>
      </w:tr>
      <w:tr w:rsidR="004745AE" w:rsidRPr="004745AE" w14:paraId="54FB576E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11410" w14:textId="77777777" w:rsidR="004745AE" w:rsidRPr="004745AE" w:rsidRDefault="004745AE" w:rsidP="004745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 каждому показателю, характеризующему общие критерии оценки качества условий оказания услуг организациями культуры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B6C6C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</w:t>
            </w: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745AE" w:rsidRPr="004745AE" w14:paraId="47BE2EA6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FBE4" w14:textId="77777777" w:rsidR="004745AE" w:rsidRPr="004745AE" w:rsidRDefault="004745AE" w:rsidP="004745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недостатки в работе организации культуры, выявленные в ходе сбора и обобщения информации о качестве условий оказания услуг, и предложения по совершенствованию их деятельности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D2702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стр. </w:t>
            </w:r>
            <w:r w:rsidRPr="00474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4745AE" w:rsidRPr="004745AE" w14:paraId="75A9953D" w14:textId="77777777" w:rsidTr="0067766D">
        <w:trPr>
          <w:trHeight w:val="9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0759D" w14:textId="77777777" w:rsidR="004745AE" w:rsidRPr="004745AE" w:rsidRDefault="004745AE" w:rsidP="004745AE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671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Предложения по совершенствованию деятельности организаций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CFAAD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стр. </w:t>
            </w:r>
            <w:r w:rsidRPr="00474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4745AE" w:rsidRPr="004745AE" w14:paraId="23204DB6" w14:textId="77777777" w:rsidTr="0067766D">
        <w:trPr>
          <w:trHeight w:val="9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F2F90" w14:textId="77777777" w:rsidR="004745AE" w:rsidRPr="004745AE" w:rsidRDefault="004745AE" w:rsidP="00474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1. Форма для оценки сайта организации культуры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05816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стр. </w:t>
            </w:r>
            <w:r w:rsidRPr="00474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4745AE" w:rsidRPr="004745AE" w14:paraId="47B43E1C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21390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2. Форма для учета показателей при посещении организации культуры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549FD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31</w:t>
            </w:r>
          </w:p>
        </w:tc>
      </w:tr>
      <w:tr w:rsidR="004745AE" w:rsidRPr="004745AE" w14:paraId="37742A8F" w14:textId="77777777" w:rsidTr="0067766D">
        <w:trPr>
          <w:trHeight w:val="560"/>
          <w:jc w:val="center"/>
        </w:trPr>
        <w:tc>
          <w:tcPr>
            <w:tcW w:w="8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F91C9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3. Анкета для опроса получателей услуг о качестве условий оказания услуг организациями культуры</w:t>
            </w:r>
          </w:p>
        </w:tc>
        <w:tc>
          <w:tcPr>
            <w:tcW w:w="1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8AF27" w14:textId="77777777" w:rsidR="004745AE" w:rsidRPr="004745AE" w:rsidRDefault="004745AE" w:rsidP="00474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34</w:t>
            </w:r>
          </w:p>
        </w:tc>
      </w:tr>
    </w:tbl>
    <w:p w14:paraId="7E917D0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7320B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C78D1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7B7A13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70DE2" w14:textId="77777777" w:rsidR="004745AE" w:rsidRPr="004745AE" w:rsidRDefault="004745AE" w:rsidP="004745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EC424DE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1. Перечень организаций культуры, в отношении которых проводились сбор и обобщение информации о качестве условий оказания услуг</w:t>
      </w:r>
      <w:r w:rsidRPr="004745AE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footnoteReference w:id="2"/>
      </w:r>
    </w:p>
    <w:p w14:paraId="65C70920" w14:textId="77777777" w:rsidR="004745AE" w:rsidRPr="004745AE" w:rsidRDefault="004745AE" w:rsidP="004745AE">
      <w:pPr>
        <w:spacing w:before="120"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30j0zll" w:colFirst="0" w:colLast="0"/>
      <w:bookmarkEnd w:id="1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и обобщение информации о качестве условий оказания услуг проводились в отношении следующей организации культуры: </w:t>
      </w:r>
    </w:p>
    <w:tbl>
      <w:tblPr>
        <w:tblW w:w="964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49"/>
      </w:tblGrid>
      <w:tr w:rsidR="004745AE" w:rsidRPr="004745AE" w14:paraId="23F02660" w14:textId="77777777" w:rsidTr="0067766D">
        <w:tc>
          <w:tcPr>
            <w:tcW w:w="96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B5FE79" w14:textId="77777777" w:rsidR="004745AE" w:rsidRPr="004745AE" w:rsidRDefault="004745AE" w:rsidP="004745AE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организации</w:t>
            </w:r>
          </w:p>
        </w:tc>
      </w:tr>
      <w:tr w:rsidR="004745AE" w:rsidRPr="004745AE" w14:paraId="58946E10" w14:textId="77777777" w:rsidTr="0067766D">
        <w:tblPrEx>
          <w:tblLook w:val="04A0" w:firstRow="1" w:lastRow="0" w:firstColumn="1" w:lastColumn="0" w:noHBand="0" w:noVBand="1"/>
        </w:tblPrEx>
        <w:trPr>
          <w:trHeight w:val="15"/>
        </w:trPr>
        <w:tc>
          <w:tcPr>
            <w:tcW w:w="9649" w:type="dxa"/>
            <w:vAlign w:val="bottom"/>
          </w:tcPr>
          <w:p w14:paraId="4EFCF01D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бюджетное учреждение "Культурно-досуговый центр "Зодиак"" муниципального образования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Мачинский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наслег" Олекминского района Республики Саха (Якутия)</w:t>
            </w:r>
          </w:p>
        </w:tc>
      </w:tr>
      <w:tr w:rsidR="004745AE" w:rsidRPr="004745AE" w14:paraId="677F3131" w14:textId="77777777" w:rsidTr="0067766D">
        <w:tblPrEx>
          <w:tblLook w:val="04A0" w:firstRow="1" w:lastRow="0" w:firstColumn="1" w:lastColumn="0" w:noHBand="0" w:noVBand="1"/>
        </w:tblPrEx>
        <w:trPr>
          <w:trHeight w:val="15"/>
        </w:trPr>
        <w:tc>
          <w:tcPr>
            <w:tcW w:w="9649" w:type="dxa"/>
            <w:vAlign w:val="bottom"/>
          </w:tcPr>
          <w:p w14:paraId="514F3A5F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бюджетное учреждение "Культурно-спортивный комплекс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Кэскил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" муниципального образования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Абагинский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наслег" Олекминского района Республики Саха (Якутия)</w:t>
            </w:r>
          </w:p>
        </w:tc>
      </w:tr>
      <w:tr w:rsidR="004745AE" w:rsidRPr="004745AE" w14:paraId="2B107CA3" w14:textId="77777777" w:rsidTr="0067766D">
        <w:tblPrEx>
          <w:tblLook w:val="04A0" w:firstRow="1" w:lastRow="0" w:firstColumn="1" w:lastColumn="0" w:noHBand="0" w:noVBand="1"/>
        </w:tblPrEx>
        <w:trPr>
          <w:trHeight w:val="15"/>
        </w:trPr>
        <w:tc>
          <w:tcPr>
            <w:tcW w:w="9649" w:type="dxa"/>
            <w:vAlign w:val="bottom"/>
          </w:tcPr>
          <w:p w14:paraId="158F071C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бюджетное учреждение "Культурно-спортивный комплекс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Сарыал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"" муниципального образования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Нерюктяйинский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2-й наслег" Олекминского района Республики Саха (Якутия)</w:t>
            </w:r>
          </w:p>
        </w:tc>
      </w:tr>
      <w:tr w:rsidR="004745AE" w:rsidRPr="004745AE" w14:paraId="7EC3BBB6" w14:textId="77777777" w:rsidTr="0067766D">
        <w:tblPrEx>
          <w:tblLook w:val="04A0" w:firstRow="1" w:lastRow="0" w:firstColumn="1" w:lastColumn="0" w:noHBand="0" w:noVBand="1"/>
        </w:tblPrEx>
        <w:trPr>
          <w:trHeight w:val="15"/>
        </w:trPr>
        <w:tc>
          <w:tcPr>
            <w:tcW w:w="9649" w:type="dxa"/>
            <w:vAlign w:val="bottom"/>
          </w:tcPr>
          <w:p w14:paraId="328A4D49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бюджетное учреждение Культурно-этнографический центр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Гиркилэн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" муниципального образования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Киндигирский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национальный наслег" Олекминского района Республики Саха (Якутия)"</w:t>
            </w:r>
          </w:p>
        </w:tc>
      </w:tr>
      <w:tr w:rsidR="004745AE" w:rsidRPr="004745AE" w14:paraId="0259AB44" w14:textId="77777777" w:rsidTr="0067766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9" w:type="dxa"/>
            <w:vAlign w:val="bottom"/>
          </w:tcPr>
          <w:p w14:paraId="36053F49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казенное учреждение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Межпоселенческая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библиотека" Олекминского района Республики Саха (Якутия)</w:t>
            </w:r>
          </w:p>
        </w:tc>
      </w:tr>
      <w:tr w:rsidR="004745AE" w:rsidRPr="004745AE" w14:paraId="772B012B" w14:textId="77777777" w:rsidTr="0067766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9" w:type="dxa"/>
            <w:vAlign w:val="bottom"/>
          </w:tcPr>
          <w:p w14:paraId="450BF7B7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бюджетное учреждение "Сельский центр досуга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Ситим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" муниципального образования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Абагинский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наслег" Олекминского района Республики Саха (Якутия)</w:t>
            </w:r>
          </w:p>
        </w:tc>
      </w:tr>
      <w:tr w:rsidR="004745AE" w:rsidRPr="004745AE" w14:paraId="63A5C4D8" w14:textId="77777777" w:rsidTr="0067766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9" w:type="dxa"/>
            <w:vAlign w:val="bottom"/>
          </w:tcPr>
          <w:p w14:paraId="47D8CFB9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</w:tr>
      <w:tr w:rsidR="004745AE" w:rsidRPr="004745AE" w14:paraId="10C14A0C" w14:textId="77777777" w:rsidTr="0067766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9" w:type="dxa"/>
            <w:vAlign w:val="bottom"/>
          </w:tcPr>
          <w:p w14:paraId="697D8E19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Солянский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дом культуры "Варварина горка" Олекминского района Республики Саха (Якутия)</w:t>
            </w:r>
          </w:p>
        </w:tc>
      </w:tr>
      <w:tr w:rsidR="004745AE" w:rsidRPr="004745AE" w14:paraId="2ACC5C98" w14:textId="77777777" w:rsidTr="0067766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9" w:type="dxa"/>
            <w:vAlign w:val="bottom"/>
          </w:tcPr>
          <w:p w14:paraId="62427697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Муниципальное бюджетное учреждение Центр досуга "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Алгыс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" с. Кыллах сельского поселения «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Кыллахсккий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наслег» муниципального района «Олекминский район» Республики Саха (Якутия)</w:t>
            </w:r>
          </w:p>
        </w:tc>
      </w:tr>
      <w:tr w:rsidR="004745AE" w:rsidRPr="004745AE" w14:paraId="5ADD1CF2" w14:textId="77777777" w:rsidTr="0067766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649" w:type="dxa"/>
            <w:vAlign w:val="bottom"/>
          </w:tcPr>
          <w:p w14:paraId="7D08EF9C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"Центр досуга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с.Токко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" Олекминского района Республики Саха (Якутия)</w:t>
            </w:r>
          </w:p>
        </w:tc>
      </w:tr>
    </w:tbl>
    <w:p w14:paraId="6FAC51B1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0C6F514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Результаты обобщения информации, размещенной на официальных сайтах организаций и информационных стендах в помещениях указанных организаций</w:t>
      </w:r>
    </w:p>
    <w:p w14:paraId="2BB4CAD2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сбора информации, размещенной на официальн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культуры, 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использовалась форма оценки, специально созданная Оператором. Показатели для оценочной формы были разработаны на основе следующей нормативной базы: </w:t>
      </w:r>
    </w:p>
    <w:p w14:paraId="51D5A9DD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Статья 36.2 “Информационная открытость организаций культуры” Закона Российской Федерации от 9 октября 1992 г. № 3612-1;</w:t>
      </w:r>
    </w:p>
    <w:p w14:paraId="0CE25962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Приказ Министерства культуры РФ от 20 февраля 2015 г. № 277 “Об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“Интернет”;</w:t>
      </w:r>
    </w:p>
    <w:p w14:paraId="628BACC3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Приказ Министерства культуры РФ от 27 апреля 2018 г. № 599 “Об утверждении показателей, характеризующих общие критерии оценки качества условий оказания услуг организациями культуры”. </w:t>
      </w:r>
    </w:p>
    <w:p w14:paraId="236F9C78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проводилась Оператором методом анализа официальных сайтов организаций культуры в сети "Интернет". В оценке официальных сайтов изучались показатели критериев “Открытость и доступность информации об организации культуры” и 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“Доступность услуг для инвалидов” (пункт 1.1, 1.2 и 3.2 из перечня показателей Приказа Министерства культуры РФ от 27 апреля 2018 г. № 599). </w:t>
      </w:r>
    </w:p>
    <w:p w14:paraId="0BD2631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Ознакомится с формой оценки можно в Приложении 1 к данному отчету. </w:t>
      </w:r>
    </w:p>
    <w:p w14:paraId="2130256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 оценивалось наличие общей информация об организаци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культуры, включая филиалы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3"/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наличие и функционирование дистанционных способов обратной связи и взаимодействия с получателями услуг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Оценка объема информации, представленной на сайте организации, в соответствии с существующими нормативно-правовыми актами, описанными в начале раздела, производится по шкале от 0 до 13 баллов, где 0 — это минимальный объем информации, а 13 — максимальный объем. </w:t>
      </w:r>
    </w:p>
    <w:p w14:paraId="4F169A4F" w14:textId="77777777" w:rsidR="004745AE" w:rsidRPr="004745AE" w:rsidRDefault="004745AE" w:rsidP="004745A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сбора информации, размещенной на информационных стендах в помещениях организации культуры, использовалась форма оценки, специально созданная Оператором. Оценка проводилась Оператором методом наблюдения в процессе посещения организации. В оценке информационных стендов изучался критерий “Открытость и доступность информации об организации культуры” (пункт 1.1 из перечня показателей Приказа Министерства культуры РФ от 27 апреля 2018 г. № 599). Данная форма одновременно использовалась также для оценки критериев “Комфортности условий предоставления услуг” и “Доступность услуг для инвалидов” (пункт 1.1, 2.1, 3.1 и 3.2 из перечня показателей Приказа Министерства культуры РФ от 27 апреля 2018 г. № 599). Оценка объема информации, представленной на стенде в посещении организации, в соответствии с существующими нормативно-правовыми актами, описанными в начале раздела, производится по шкале от 0 до 10 баллов, где 0 — это минимальный объем информации, а 10 — максимальный объем.</w:t>
      </w:r>
    </w:p>
    <w:p w14:paraId="312A98A6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Таблице 1 представлены результаты оценки учреждения. </w:t>
      </w:r>
    </w:p>
    <w:p w14:paraId="4A2EEAE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lang w:eastAsia="ru-RU"/>
        </w:rPr>
        <w:t>Таблица 1.</w:t>
      </w:r>
    </w:p>
    <w:p w14:paraId="04F573A9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>Объем информации, размещенной на официальном сайте и стенде организации, в соответствии с количеством материалов</w:t>
      </w: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0"/>
        <w:gridCol w:w="999"/>
        <w:gridCol w:w="1058"/>
      </w:tblGrid>
      <w:tr w:rsidR="004745AE" w:rsidRPr="004745AE" w14:paraId="06FDFE4B" w14:textId="77777777" w:rsidTr="0067766D">
        <w:trPr>
          <w:trHeight w:val="255"/>
          <w:tblHeader/>
        </w:trPr>
        <w:tc>
          <w:tcPr>
            <w:tcW w:w="7530" w:type="dxa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82CFBA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Организация</w:t>
            </w:r>
          </w:p>
        </w:tc>
        <w:tc>
          <w:tcPr>
            <w:tcW w:w="999" w:type="dxa"/>
            <w:shd w:val="clear" w:color="auto" w:fill="FFF2CC" w:themeFill="accent4" w:themeFillTint="33"/>
          </w:tcPr>
          <w:p w14:paraId="7267FFAA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Сайт</w:t>
            </w:r>
          </w:p>
        </w:tc>
        <w:tc>
          <w:tcPr>
            <w:tcW w:w="1058" w:type="dxa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C80895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Стенд</w:t>
            </w:r>
          </w:p>
        </w:tc>
      </w:tr>
      <w:tr w:rsidR="004745AE" w:rsidRPr="004745AE" w14:paraId="0E8AE052" w14:textId="77777777" w:rsidTr="0067766D">
        <w:trPr>
          <w:trHeight w:val="255"/>
        </w:trPr>
        <w:tc>
          <w:tcPr>
            <w:tcW w:w="7530" w:type="dxa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1B52FE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999" w:type="dxa"/>
            <w:shd w:val="clear" w:color="auto" w:fill="FFF2CC" w:themeFill="accent4" w:themeFillTint="33"/>
            <w:vAlign w:val="center"/>
          </w:tcPr>
          <w:p w14:paraId="294BC8B8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8" w:type="dxa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600ACA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14:paraId="3792AFCE" w14:textId="1204FAB1" w:rsidR="00DC6658" w:rsidRDefault="00DC6658"/>
    <w:p w14:paraId="655BDD82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Результаты удовлетворенности граждан качеством условий оказания услуг </w:t>
      </w:r>
    </w:p>
    <w:p w14:paraId="104DB49F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Результаты опроса</w:t>
      </w:r>
    </w:p>
    <w:p w14:paraId="1016FCE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оценки удовлетворенности граждан качеством условий оказания услуг использовался метод опроса. Для проведения опроса была использована “Методика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(далее - Методика), утвержденная Приказом Минтруда России от 30.10.2018 N 675н. </w:t>
      </w:r>
    </w:p>
    <w:p w14:paraId="5CF1B64F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Выявление и обобщение мнения получателей услуг проводилось по анкете для опроса получателей услуг о качестве условий оказания услуг организациями культуры, рекомендованной Методикой в соответствии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РФ от 27 апреля 2018 г. № 599. 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Ознакомится с образцом анкеты можно в Приложении 3 к данному отчету. 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проведения опроса с 17 февраля по 3 марта 2025 года.</w:t>
      </w:r>
      <w:r w:rsidRPr="004745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tbl>
      <w:tblPr>
        <w:tblW w:w="949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995"/>
        <w:gridCol w:w="1500"/>
        <w:gridCol w:w="1500"/>
        <w:gridCol w:w="1500"/>
      </w:tblGrid>
      <w:tr w:rsidR="004745AE" w:rsidRPr="004745AE" w14:paraId="0C1FB11A" w14:textId="77777777" w:rsidTr="0067766D">
        <w:trPr>
          <w:trHeight w:val="690"/>
          <w:tblHeader/>
        </w:trPr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6E448B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4745AE">
              <w:rPr>
                <w:rFonts w:ascii="Times New Roman" w:eastAsia="Arial Narrow" w:hAnsi="Times New Roman" w:cs="Times New Roman"/>
                <w:bCs/>
                <w:lang w:eastAsia="ru-RU"/>
              </w:rPr>
              <w:t>Наименование в опросе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88BB2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4745AE">
              <w:rPr>
                <w:rFonts w:ascii="Times New Roman" w:eastAsia="Arial Narrow" w:hAnsi="Times New Roman" w:cs="Times New Roman"/>
                <w:bCs/>
                <w:lang w:eastAsia="ru-RU"/>
              </w:rPr>
              <w:t>Количество потребителей услуг в год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4079A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4745AE">
              <w:rPr>
                <w:rFonts w:ascii="Times New Roman" w:eastAsia="Arial Narrow" w:hAnsi="Times New Roman" w:cs="Times New Roman"/>
                <w:bCs/>
                <w:lang w:eastAsia="ru-RU"/>
              </w:rPr>
              <w:t>Численность респондентов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473E9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4745AE">
              <w:rPr>
                <w:rFonts w:ascii="Times New Roman" w:eastAsia="Arial Narrow" w:hAnsi="Times New Roman" w:cs="Times New Roman"/>
                <w:bCs/>
                <w:lang w:eastAsia="ru-RU"/>
              </w:rPr>
              <w:t>Доля респондентов</w:t>
            </w:r>
          </w:p>
        </w:tc>
      </w:tr>
      <w:tr w:rsidR="004745AE" w:rsidRPr="004745AE" w14:paraId="52F54DB2" w14:textId="77777777" w:rsidTr="0067766D">
        <w:trPr>
          <w:trHeight w:val="300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45EBC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7356D8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782BE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BFB0FB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38%</w:t>
            </w:r>
          </w:p>
        </w:tc>
      </w:tr>
    </w:tbl>
    <w:p w14:paraId="58B08B81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Roboto" w:hAnsi="Times New Roman" w:cs="Times New Roman"/>
          <w:sz w:val="24"/>
          <w:szCs w:val="24"/>
          <w:highlight w:val="white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ознакомления с электронной анкетой, которая использовалась для проведения опроса в организации, необходимо перейти по ссылке:</w:t>
      </w:r>
    </w:p>
    <w:p w14:paraId="07E4B00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7"/>
        <w:jc w:val="center"/>
        <w:rPr>
          <w:rFonts w:ascii="Times New Roman" w:eastAsia="Calibri" w:hAnsi="Times New Roman" w:cs="Times New Roman"/>
          <w:color w:val="0000FF"/>
          <w:sz w:val="24"/>
          <w:szCs w:val="24"/>
          <w:u w:val="single"/>
          <w:shd w:val="clear" w:color="auto" w:fill="FFFFFF"/>
          <w:lang w:eastAsia="ru-RU"/>
        </w:rPr>
      </w:pPr>
      <w:r w:rsidRPr="004745AE">
        <w:rPr>
          <w:rFonts w:ascii="Times New Roman" w:eastAsia="Calibri" w:hAnsi="Times New Roman" w:cs="Times New Roman"/>
          <w:color w:val="0000FF"/>
          <w:sz w:val="24"/>
          <w:szCs w:val="24"/>
          <w:u w:val="single"/>
          <w:shd w:val="clear" w:color="auto" w:fill="FFFFFF"/>
          <w:lang w:eastAsia="ru-RU"/>
        </w:rPr>
        <w:t>https://docs.google.com/forms/d/e/1FAIpQLSc4NNnylkms3IJOXvlqSB7BNLIYpIhyNgmxyID0DOzXl6qqlg/viewform?usp=dialog</w:t>
      </w:r>
    </w:p>
    <w:p w14:paraId="6B41C00D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Ниже в таблице 2 представлены результаты опроса об удовлетворенности граждан качеством условий оказания услуг. </w:t>
      </w:r>
    </w:p>
    <w:p w14:paraId="5471A5D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6F2F66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1E39F1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Таблица </w:t>
      </w:r>
      <w:r w:rsidRPr="004745AE">
        <w:rPr>
          <w:rFonts w:ascii="Times New Roman" w:eastAsia="Times New Roman" w:hAnsi="Times New Roman" w:cs="Times New Roman"/>
          <w:b/>
          <w:lang w:eastAsia="ru-RU"/>
        </w:rPr>
        <w:t>2</w:t>
      </w:r>
      <w:r w:rsidRPr="004745AE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14:paraId="245B0EBF" w14:textId="77777777" w:rsidR="004745AE" w:rsidRPr="004745AE" w:rsidRDefault="004745AE" w:rsidP="004745AE">
      <w:pP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>Результаты опроса получателей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9"/>
        <w:gridCol w:w="1706"/>
      </w:tblGrid>
      <w:tr w:rsidR="004745AE" w:rsidRPr="004745AE" w14:paraId="1AE18CCC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  <w:hideMark/>
          </w:tcPr>
          <w:p w14:paraId="4226D6DE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Вопрос анкеты</w:t>
            </w:r>
          </w:p>
        </w:tc>
        <w:tc>
          <w:tcPr>
            <w:tcW w:w="913" w:type="pct"/>
            <w:shd w:val="clear" w:color="auto" w:fill="auto"/>
            <w:vAlign w:val="center"/>
            <w:hideMark/>
          </w:tcPr>
          <w:p w14:paraId="670DE39B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 xml:space="preserve">Удовлетворены </w:t>
            </w:r>
          </w:p>
        </w:tc>
      </w:tr>
      <w:tr w:rsidR="004745AE" w:rsidRPr="004745AE" w14:paraId="522B87CD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  <w:hideMark/>
          </w:tcPr>
          <w:p w14:paraId="59E33FA1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7E0CF54D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99%</w:t>
            </w:r>
          </w:p>
        </w:tc>
      </w:tr>
      <w:tr w:rsidR="004745AE" w:rsidRPr="004745AE" w14:paraId="0FFBD64A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  <w:hideMark/>
          </w:tcPr>
          <w:p w14:paraId="6B05B4FD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"Интернет"?</w:t>
            </w:r>
          </w:p>
        </w:tc>
        <w:tc>
          <w:tcPr>
            <w:tcW w:w="913" w:type="pct"/>
            <w:shd w:val="clear" w:color="auto" w:fill="auto"/>
            <w:noWrap/>
            <w:vAlign w:val="center"/>
            <w:hideMark/>
          </w:tcPr>
          <w:p w14:paraId="54FD2EDE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99%</w:t>
            </w:r>
          </w:p>
        </w:tc>
      </w:tr>
      <w:tr w:rsidR="004745AE" w:rsidRPr="004745AE" w14:paraId="32488EE9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4B588DFA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комфортностью условий предоставления услуг в организации?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1F4B9966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97%</w:t>
            </w:r>
          </w:p>
        </w:tc>
      </w:tr>
      <w:tr w:rsidR="004745AE" w:rsidRPr="004745AE" w14:paraId="62F35C28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249F449B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доступностью предоставления услуг для инвалидов в организации?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0D17BE7C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95%</w:t>
            </w:r>
          </w:p>
        </w:tc>
      </w:tr>
      <w:tr w:rsidR="004745AE" w:rsidRPr="004745AE" w14:paraId="32F9791F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2D2364D1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вахты, приёмной, кассы и прочие работники)?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41DF6A30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93%</w:t>
            </w:r>
          </w:p>
        </w:tc>
      </w:tr>
      <w:tr w:rsidR="004745AE" w:rsidRPr="004745AE" w14:paraId="19C12F72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27A87141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(библиотекари, экскурсоводы и прочие работники)?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040DA009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99%</w:t>
            </w:r>
          </w:p>
        </w:tc>
      </w:tr>
      <w:tr w:rsidR="004745AE" w:rsidRPr="004745AE" w14:paraId="0E109AA2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2345E868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доброжелательностью и вежливостью работников организации, с которыми взаимодействовали в дистанционной форме?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4BF195E7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99%</w:t>
            </w:r>
          </w:p>
        </w:tc>
      </w:tr>
      <w:tr w:rsidR="004745AE" w:rsidRPr="004745AE" w14:paraId="66319C75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2E08F8EB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Готовы ли Вы рекомендовать данную организацию родственникам и знакомым?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29420E76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99%</w:t>
            </w:r>
          </w:p>
        </w:tc>
      </w:tr>
      <w:tr w:rsidR="004745AE" w:rsidRPr="004745AE" w14:paraId="0160570E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184C1B4F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организационными условиями предоставления услуг?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3AC06145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98%</w:t>
            </w:r>
          </w:p>
        </w:tc>
      </w:tr>
      <w:tr w:rsidR="004745AE" w:rsidRPr="004745AE" w14:paraId="3B391EC1" w14:textId="77777777" w:rsidTr="0067766D">
        <w:trPr>
          <w:trHeight w:val="20"/>
        </w:trPr>
        <w:tc>
          <w:tcPr>
            <w:tcW w:w="4087" w:type="pct"/>
            <w:shd w:val="clear" w:color="auto" w:fill="auto"/>
            <w:vAlign w:val="center"/>
          </w:tcPr>
          <w:p w14:paraId="67F87665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Удовлетворены ли Вы в целом условиями оказания услуг в организации?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14:paraId="41E2F761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lang w:eastAsia="ru-RU"/>
              </w:rPr>
              <w:t>99%</w:t>
            </w:r>
          </w:p>
        </w:tc>
      </w:tr>
    </w:tbl>
    <w:p w14:paraId="195D95C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Результаты посещения</w:t>
      </w:r>
    </w:p>
    <w:p w14:paraId="3647A798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Учет наличия условий комфортности велся при помощи формы, которая использовалась также для оценки наличия информации на информационном стенде организации и доступности услуг для инвалидов (доступна в Приложении 2 к данному отчету). В оценке изучались показатели критерия “Комфортность условий предоставления услуг” (пункт 2.1 из перечня показателей Приказа Министерства культуры РФ от 27 апреля 2018 г. № 599). В соответствии со статьей 36.1 Закона Российской Федерации от 9 октября 1992 г. № 3612-1, критерии: «Комфортность условий предоставления услуг», «Удовлетворенность условиями оказания услуг», «Доброжелательность, вежливость </w:t>
      </w: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работников организации» не применимы к театрально-зрелищным и концертным организациям, поэтому информация по данным организациям не представлены в таблице</w:t>
      </w:r>
    </w:p>
    <w:p w14:paraId="75F543D0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Таблице 3 представлены результаты оценки наличия условий комфортности предоставления услуг в организациях. Номерам в таблице соответствуют следующие условия комфортности:</w:t>
      </w:r>
    </w:p>
    <w:p w14:paraId="5D377B58" w14:textId="77777777" w:rsidR="004745AE" w:rsidRPr="004745AE" w:rsidRDefault="004745AE" w:rsidP="00474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комфортной зоны отдыха (ожидания)</w:t>
      </w:r>
    </w:p>
    <w:p w14:paraId="3483D7AE" w14:textId="77777777" w:rsidR="004745AE" w:rsidRPr="004745AE" w:rsidRDefault="004745AE" w:rsidP="00474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понятность навигации внутри организации</w:t>
      </w:r>
    </w:p>
    <w:p w14:paraId="40F5F997" w14:textId="77777777" w:rsidR="004745AE" w:rsidRPr="004745AE" w:rsidRDefault="004745AE" w:rsidP="00474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питьевой воды</w:t>
      </w:r>
    </w:p>
    <w:p w14:paraId="3774E55B" w14:textId="77777777" w:rsidR="004745AE" w:rsidRPr="004745AE" w:rsidRDefault="004745AE" w:rsidP="00474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доступность санитарно-гигиенических помещений (чистота помещений, наличие мыла, воды, туалетной бумаги и пр.)</w:t>
      </w:r>
    </w:p>
    <w:p w14:paraId="1A8FA32F" w14:textId="77777777" w:rsidR="004745AE" w:rsidRPr="004745AE" w:rsidRDefault="004745AE" w:rsidP="00474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Санитарное состояние помещений организаций</w:t>
      </w:r>
    </w:p>
    <w:p w14:paraId="137414B9" w14:textId="77777777" w:rsidR="004745AE" w:rsidRPr="004745AE" w:rsidRDefault="004745AE" w:rsidP="00474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бронирования услуги или доступность записи на получение услуги</w:t>
      </w:r>
    </w:p>
    <w:p w14:paraId="674BBE18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C88418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6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lang w:eastAsia="ru-RU"/>
        </w:rPr>
        <w:t>Таблица 3.</w:t>
      </w:r>
    </w:p>
    <w:p w14:paraId="2A8083B5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>Наличие условий комфортности предоставления услуг</w:t>
      </w:r>
    </w:p>
    <w:p w14:paraId="1F497B51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>1 – в наличии, 0 – отсутствует</w:t>
      </w:r>
    </w:p>
    <w:tbl>
      <w:tblPr>
        <w:tblStyle w:val="30"/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44"/>
        <w:gridCol w:w="496"/>
        <w:gridCol w:w="496"/>
        <w:gridCol w:w="496"/>
        <w:gridCol w:w="496"/>
        <w:gridCol w:w="496"/>
        <w:gridCol w:w="496"/>
        <w:gridCol w:w="993"/>
      </w:tblGrid>
      <w:tr w:rsidR="004745AE" w:rsidRPr="004745AE" w14:paraId="5B9557F4" w14:textId="77777777" w:rsidTr="0067766D">
        <w:trPr>
          <w:trHeight w:val="255"/>
          <w:tblHeader/>
        </w:trPr>
        <w:tc>
          <w:tcPr>
            <w:tcW w:w="5644" w:type="dxa"/>
            <w:shd w:val="clear" w:color="auto" w:fill="FFF2CC" w:themeFill="accent4" w:themeFillTint="33"/>
            <w:vAlign w:val="center"/>
          </w:tcPr>
          <w:p w14:paraId="610C8D9E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Организации 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39A1D345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1032D4FD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09219600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6884384B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33707B39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7D341BB6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5318056F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45AE">
              <w:rPr>
                <w:rFonts w:ascii="Times New Roman" w:eastAsia="Times New Roman" w:hAnsi="Times New Roman" w:cs="Times New Roman"/>
                <w:color w:val="000000"/>
              </w:rPr>
              <w:t>Сумма условий</w:t>
            </w:r>
          </w:p>
        </w:tc>
      </w:tr>
      <w:tr w:rsidR="004745AE" w:rsidRPr="004745AE" w14:paraId="648B8B01" w14:textId="77777777" w:rsidTr="0067766D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644" w:type="dxa"/>
            <w:shd w:val="clear" w:color="auto" w:fill="FFF2CC" w:themeFill="accent4" w:themeFillTint="33"/>
            <w:vAlign w:val="bottom"/>
          </w:tcPr>
          <w:p w14:paraId="11CAFC0A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с.Олбут</w:t>
            </w:r>
            <w:proofErr w:type="spellEnd"/>
            <w:r w:rsidRPr="004745AE">
              <w:rPr>
                <w:rFonts w:ascii="Times New Roman" w:hAnsi="Times New Roman" w:cs="Times New Roman"/>
                <w:sz w:val="20"/>
                <w:szCs w:val="20"/>
              </w:rPr>
              <w:t xml:space="preserve"> Олекминского района Республики Саха (Якутия)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3333B704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6200F4CF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59BC99AA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33600140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051CBCB6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" w:type="dxa"/>
            <w:shd w:val="clear" w:color="auto" w:fill="FFF2CC" w:themeFill="accent4" w:themeFillTint="33"/>
            <w:vAlign w:val="center"/>
          </w:tcPr>
          <w:p w14:paraId="3A803808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14:paraId="63F2614C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th-TH"/>
              </w:rPr>
            </w:pPr>
            <w:r w:rsidRPr="004745A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4FAFB5FC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Таблицах 4 и 5 представлены результаты оценки доступность услуг для инвалидов.</w:t>
      </w:r>
    </w:p>
    <w:p w14:paraId="22E551CD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Номерам в Таблице 4 ниже соответствуют следующие условия доступности для инвалидов:</w:t>
      </w:r>
    </w:p>
    <w:p w14:paraId="527FE35D" w14:textId="77777777" w:rsidR="004745AE" w:rsidRPr="004745AE" w:rsidRDefault="004745AE" w:rsidP="004745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входных групп пандусами или подъемными платформами</w:t>
      </w: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F4241FA" w14:textId="77777777" w:rsidR="004745AE" w:rsidRPr="004745AE" w:rsidRDefault="004745AE" w:rsidP="004745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выделенных стоянок для автотранспортных средств инвалидов</w:t>
      </w:r>
    </w:p>
    <w:p w14:paraId="7BE9C977" w14:textId="77777777" w:rsidR="004745AE" w:rsidRPr="004745AE" w:rsidRDefault="004745AE" w:rsidP="004745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адаптированных лифтов, поручней, расширенных дверных проемов</w:t>
      </w:r>
    </w:p>
    <w:p w14:paraId="52E2DC88" w14:textId="77777777" w:rsidR="004745AE" w:rsidRPr="004745AE" w:rsidRDefault="004745AE" w:rsidP="004745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сменных кресел-колясок</w:t>
      </w:r>
    </w:p>
    <w:p w14:paraId="64332273" w14:textId="77777777" w:rsidR="004745AE" w:rsidRPr="004745AE" w:rsidRDefault="004745AE" w:rsidP="004745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специально оборудованных санитарно-гигиенических помещений в организации</w:t>
      </w:r>
    </w:p>
    <w:p w14:paraId="18BD75D7" w14:textId="77777777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566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lang w:eastAsia="ru-RU"/>
        </w:rPr>
        <w:t>Таблица 4.</w:t>
      </w:r>
    </w:p>
    <w:p w14:paraId="375E6756" w14:textId="77777777" w:rsidR="004745AE" w:rsidRPr="004745AE" w:rsidRDefault="004745AE" w:rsidP="004745A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>Оборудование территории, прилегающей к организации, и ее помещений с учетом доступности для инвалидов.</w:t>
      </w:r>
    </w:p>
    <w:tbl>
      <w:tblPr>
        <w:tblW w:w="96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74"/>
        <w:gridCol w:w="522"/>
        <w:gridCol w:w="523"/>
        <w:gridCol w:w="522"/>
        <w:gridCol w:w="523"/>
        <w:gridCol w:w="523"/>
        <w:gridCol w:w="992"/>
      </w:tblGrid>
      <w:tr w:rsidR="004745AE" w:rsidRPr="004745AE" w14:paraId="0D70F049" w14:textId="77777777" w:rsidTr="0067766D">
        <w:trPr>
          <w:trHeight w:val="495"/>
          <w:tblHeader/>
        </w:trPr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F2ADB" w14:textId="77777777" w:rsidR="004745AE" w:rsidRPr="004745AE" w:rsidRDefault="004745AE" w:rsidP="004745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Условия доступности для инвалидов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BDA84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AD451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00383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39B7F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127FC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7C803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Сумма условий</w:t>
            </w:r>
          </w:p>
        </w:tc>
      </w:tr>
      <w:tr w:rsidR="004745AE" w:rsidRPr="004745AE" w14:paraId="7027C427" w14:textId="77777777" w:rsidTr="0067766D">
        <w:trPr>
          <w:trHeight w:val="255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6DE231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8B28F3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EC020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0D8144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4C813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C477C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EF3DEF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</w:tbl>
    <w:p w14:paraId="5C9DC85E" w14:textId="77777777" w:rsid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3027A" w14:textId="4E242B4B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Номерам в Таблице 4 ниже соответствуют следующие условия доступности:</w:t>
      </w:r>
    </w:p>
    <w:p w14:paraId="5CD2A6E2" w14:textId="77777777" w:rsidR="004745AE" w:rsidRPr="004745AE" w:rsidRDefault="004745AE" w:rsidP="004745A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Дублирование для инвалидов по слуху и зрению звуковой и зрительной информации</w:t>
      </w:r>
    </w:p>
    <w:p w14:paraId="18591E86" w14:textId="77777777" w:rsidR="004745AE" w:rsidRPr="004745AE" w:rsidRDefault="004745AE" w:rsidP="004745A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Дублирование надписей, знаков и иной текстовой и графической информации знаками, выполненными рельефно-точечным шрифтом Брайля</w:t>
      </w:r>
    </w:p>
    <w:p w14:paraId="2DF4ACCF" w14:textId="77777777" w:rsidR="004745AE" w:rsidRPr="004745AE" w:rsidRDefault="004745AE" w:rsidP="004745A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предоставления инвалидам по слуху (слуху и зрению) услуг </w:t>
      </w:r>
      <w:proofErr w:type="spellStart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сурдопереводчика</w:t>
      </w:r>
      <w:proofErr w:type="spellEnd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тифлосурдопереводчика</w:t>
      </w:r>
      <w:proofErr w:type="spellEnd"/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E964889" w14:textId="77777777" w:rsidR="004745AE" w:rsidRPr="004745AE" w:rsidRDefault="004745AE" w:rsidP="004745A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</w:r>
    </w:p>
    <w:p w14:paraId="06696041" w14:textId="77777777" w:rsidR="004745AE" w:rsidRPr="004745AE" w:rsidRDefault="004745AE" w:rsidP="004745A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возможности предоставления услуги в дистанционном режиме или на дому</w:t>
      </w:r>
    </w:p>
    <w:p w14:paraId="139E3EBC" w14:textId="77777777" w:rsidR="004745AE" w:rsidRPr="004745AE" w:rsidRDefault="004745AE" w:rsidP="004745A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5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альтернативной версии официального сайта организации в сети Интернет для инвалидов по зрению</w:t>
      </w:r>
    </w:p>
    <w:p w14:paraId="609DAF78" w14:textId="77777777" w:rsid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06616B1" w14:textId="77777777" w:rsid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8D970B7" w14:textId="1C616B82" w:rsidR="004745AE" w:rsidRPr="004745AE" w:rsidRDefault="004745AE" w:rsidP="004745A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4745AE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Таблица 4</w:t>
      </w:r>
      <w:r w:rsidRPr="004745AE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08C5DBB9" w14:textId="77777777" w:rsidR="004745AE" w:rsidRPr="004745AE" w:rsidRDefault="004745AE" w:rsidP="004745AE">
      <w:pP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 xml:space="preserve">Обеспечение в организации условий доступности, позволяющих инвалидам получать </w:t>
      </w:r>
    </w:p>
    <w:p w14:paraId="298B0760" w14:textId="77777777" w:rsidR="004745AE" w:rsidRPr="004745AE" w:rsidRDefault="004745AE" w:rsidP="004745AE">
      <w:pPr>
        <w:spacing w:after="0" w:line="240" w:lineRule="auto"/>
        <w:ind w:firstLine="566"/>
        <w:jc w:val="right"/>
        <w:rPr>
          <w:rFonts w:ascii="Times New Roman" w:eastAsia="Times New Roman" w:hAnsi="Times New Roman" w:cs="Times New Roman"/>
          <w:lang w:eastAsia="ru-RU"/>
        </w:rPr>
      </w:pPr>
      <w:r w:rsidRPr="004745AE">
        <w:rPr>
          <w:rFonts w:ascii="Times New Roman" w:eastAsia="Times New Roman" w:hAnsi="Times New Roman" w:cs="Times New Roman"/>
          <w:lang w:eastAsia="ru-RU"/>
        </w:rPr>
        <w:t>услуги наравне с другими</w:t>
      </w: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743"/>
        <w:gridCol w:w="490"/>
        <w:gridCol w:w="491"/>
        <w:gridCol w:w="491"/>
        <w:gridCol w:w="490"/>
        <w:gridCol w:w="491"/>
        <w:gridCol w:w="491"/>
        <w:gridCol w:w="992"/>
      </w:tblGrid>
      <w:tr w:rsidR="004745AE" w:rsidRPr="004745AE" w14:paraId="64933396" w14:textId="77777777" w:rsidTr="0067766D">
        <w:trPr>
          <w:trHeight w:val="495"/>
          <w:tblHeader/>
        </w:trPr>
        <w:tc>
          <w:tcPr>
            <w:tcW w:w="5743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6A612" w14:textId="77777777" w:rsidR="004745AE" w:rsidRPr="004745AE" w:rsidRDefault="004745AE" w:rsidP="004745A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Условия доступности для инвалидов</w:t>
            </w:r>
          </w:p>
        </w:tc>
        <w:tc>
          <w:tcPr>
            <w:tcW w:w="490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DE337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91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2BDA6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91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26F22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90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1E3F6D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91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73E46E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91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F33C5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FFF2CC" w:themeFill="accent4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1D4F2" w14:textId="77777777" w:rsidR="004745AE" w:rsidRPr="004745AE" w:rsidRDefault="004745AE" w:rsidP="004745A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745AE">
              <w:rPr>
                <w:rFonts w:ascii="Times New Roman" w:eastAsia="Times New Roman" w:hAnsi="Times New Roman" w:cs="Times New Roman"/>
                <w:lang w:eastAsia="ru-RU"/>
              </w:rPr>
              <w:t>Сумма условий</w:t>
            </w:r>
          </w:p>
        </w:tc>
      </w:tr>
      <w:tr w:rsidR="004745AE" w:rsidRPr="004745AE" w14:paraId="1A09F2CA" w14:textId="77777777" w:rsidTr="0067766D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743" w:type="dxa"/>
            <w:shd w:val="clear" w:color="auto" w:fill="FFF2CC" w:themeFill="accent4" w:themeFillTint="33"/>
            <w:vAlign w:val="center"/>
            <w:hideMark/>
          </w:tcPr>
          <w:p w14:paraId="5036C8F4" w14:textId="77777777" w:rsidR="004745AE" w:rsidRPr="004745AE" w:rsidRDefault="004745AE" w:rsidP="004745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490" w:type="dxa"/>
            <w:shd w:val="clear" w:color="auto" w:fill="FFF2CC" w:themeFill="accent4" w:themeFillTint="33"/>
            <w:vAlign w:val="center"/>
            <w:hideMark/>
          </w:tcPr>
          <w:p w14:paraId="60C81387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FFF2CC" w:themeFill="accent4" w:themeFillTint="33"/>
            <w:vAlign w:val="center"/>
            <w:hideMark/>
          </w:tcPr>
          <w:p w14:paraId="76A2088B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1" w:type="dxa"/>
            <w:shd w:val="clear" w:color="auto" w:fill="FFF2CC" w:themeFill="accent4" w:themeFillTint="33"/>
            <w:vAlign w:val="center"/>
            <w:hideMark/>
          </w:tcPr>
          <w:p w14:paraId="412EA8EB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0" w:type="dxa"/>
            <w:shd w:val="clear" w:color="auto" w:fill="FFF2CC" w:themeFill="accent4" w:themeFillTint="33"/>
            <w:vAlign w:val="center"/>
            <w:hideMark/>
          </w:tcPr>
          <w:p w14:paraId="361312EB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FFF2CC" w:themeFill="accent4" w:themeFillTint="33"/>
            <w:vAlign w:val="center"/>
            <w:hideMark/>
          </w:tcPr>
          <w:p w14:paraId="14C98928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1" w:type="dxa"/>
            <w:shd w:val="clear" w:color="auto" w:fill="FFF2CC" w:themeFill="accent4" w:themeFillTint="33"/>
            <w:vAlign w:val="center"/>
            <w:hideMark/>
          </w:tcPr>
          <w:p w14:paraId="129F7776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FFF2CC" w:themeFill="accent4" w:themeFillTint="33"/>
            <w:vAlign w:val="bottom"/>
            <w:hideMark/>
          </w:tcPr>
          <w:p w14:paraId="0AB698A0" w14:textId="77777777" w:rsidR="004745AE" w:rsidRPr="004745AE" w:rsidRDefault="004745AE" w:rsidP="0047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4745A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14:paraId="7DAADD83" w14:textId="77777777" w:rsidR="00E73DBA" w:rsidRPr="00E73DBA" w:rsidRDefault="00E73DBA" w:rsidP="00E73DB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3D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Значения по каждому показателю, характеризующему общие критерии оценки качества условий оказания услуг организациями культуры</w:t>
      </w:r>
    </w:p>
    <w:p w14:paraId="1F00DF55" w14:textId="77777777" w:rsidR="00E73DBA" w:rsidRPr="00E73DBA" w:rsidRDefault="00E73DBA" w:rsidP="00E73DBA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5 «Правил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утвержденных Постановлением Правительства РФ от 31 мая 2018 г. N 638, данные в таблицах представлены в формате, обеспечивающем возможность дальнейшей обработки данных и размещение на официальном сайте для размещения информации о государственных и муниципальных учреждениях </w:t>
      </w:r>
      <w:hyperlink r:id="rId7" w:history="1">
        <w:r w:rsidRPr="00E73D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https://bus.gov.ru</w:t>
        </w:r>
      </w:hyperlink>
      <w:r w:rsidRPr="00E73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4774"/>
        <w:gridCol w:w="1525"/>
        <w:gridCol w:w="1523"/>
        <w:gridCol w:w="1523"/>
      </w:tblGrid>
      <w:tr w:rsidR="00E73DBA" w:rsidRPr="00E73DBA" w14:paraId="034CECC7" w14:textId="77777777" w:rsidTr="0067766D">
        <w:trPr>
          <w:trHeight w:val="300"/>
          <w:tblHeader/>
        </w:trPr>
        <w:tc>
          <w:tcPr>
            <w:tcW w:w="2554" w:type="pct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84735A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организации</w:t>
            </w:r>
          </w:p>
        </w:tc>
        <w:tc>
          <w:tcPr>
            <w:tcW w:w="816" w:type="pct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4A3BBC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потребителей услуг</w:t>
            </w:r>
          </w:p>
        </w:tc>
        <w:tc>
          <w:tcPr>
            <w:tcW w:w="815" w:type="pct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E24E7A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b/>
                <w:lang w:eastAsia="ru-RU"/>
              </w:rPr>
              <w:t>Численность респондентов</w:t>
            </w:r>
          </w:p>
        </w:tc>
        <w:tc>
          <w:tcPr>
            <w:tcW w:w="815" w:type="pct"/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E9541F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b/>
                <w:lang w:eastAsia="ru-RU"/>
              </w:rPr>
              <w:t>Доля респондентов</w:t>
            </w:r>
          </w:p>
        </w:tc>
      </w:tr>
      <w:tr w:rsidR="00E73DBA" w:rsidRPr="00E73DBA" w14:paraId="28F81D9E" w14:textId="77777777" w:rsidTr="0067766D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0" w:type="auto"/>
            <w:shd w:val="clear" w:color="auto" w:fill="FFF2CC" w:themeFill="accent4" w:themeFillTint="33"/>
            <w:vAlign w:val="bottom"/>
            <w:hideMark/>
          </w:tcPr>
          <w:p w14:paraId="37647DB2" w14:textId="77777777" w:rsidR="00E73DBA" w:rsidRPr="00E73DBA" w:rsidRDefault="00E73DBA" w:rsidP="00E73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2536DC79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44B4DA62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692AC5EE" w14:textId="77777777" w:rsidR="00E73DBA" w:rsidRPr="00E73DBA" w:rsidRDefault="00E73DBA" w:rsidP="00E73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 w:bidi="th-TH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38%</w:t>
            </w:r>
          </w:p>
        </w:tc>
      </w:tr>
    </w:tbl>
    <w:p w14:paraId="7914B4C7" w14:textId="77777777" w:rsidR="00E73DBA" w:rsidRPr="00E73DBA" w:rsidRDefault="00E73DBA" w:rsidP="00E73DBA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73DBA">
        <w:rPr>
          <w:rFonts w:ascii="Times New Roman" w:eastAsia="Times New Roman" w:hAnsi="Times New Roman" w:cs="Times New Roman"/>
          <w:b/>
          <w:lang w:eastAsia="ru-RU"/>
        </w:rPr>
        <w:t xml:space="preserve">1. Открытость и доступность информации об организации </w:t>
      </w: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4"/>
        <w:gridCol w:w="807"/>
        <w:gridCol w:w="808"/>
      </w:tblGrid>
      <w:tr w:rsidR="00E73DBA" w:rsidRPr="00E73DBA" w14:paraId="400059A8" w14:textId="77777777" w:rsidTr="00942A9C">
        <w:trPr>
          <w:trHeight w:val="954"/>
          <w:tblHeader/>
        </w:trPr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A6821E4" w14:textId="77777777" w:rsidR="00E73DBA" w:rsidRPr="00E73DBA" w:rsidRDefault="00E73DBA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lang w:eastAsia="ru-RU"/>
              </w:rPr>
              <w:t>1.1.1. Объем информации, размещенной на информационных стендах в помещении организации, по отношению к количеству материалов, размещение которых установлено нормативно-правовыми актами 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E8FB5F" w14:textId="77777777" w:rsidR="00E73DBA" w:rsidRPr="00E73DBA" w:rsidRDefault="00E73DBA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E73DBA" w:rsidRPr="00E73DBA" w14:paraId="6EC7807F" w14:textId="77777777" w:rsidTr="00942A9C">
        <w:trPr>
          <w:trHeight w:val="411"/>
        </w:trPr>
        <w:tc>
          <w:tcPr>
            <w:tcW w:w="799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717897" w14:textId="77777777" w:rsidR="00E73DBA" w:rsidRPr="00E73DBA" w:rsidRDefault="00E73DBA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C2C249B" w14:textId="77777777" w:rsidR="00E73DBA" w:rsidRPr="00E73DBA" w:rsidRDefault="00E73DBA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485096E" w14:textId="77777777" w:rsidR="00E73DBA" w:rsidRPr="00E73DBA" w:rsidRDefault="00E73DBA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14:paraId="6412173D" w14:textId="285C64DC" w:rsidR="004745AE" w:rsidRDefault="004745AE" w:rsidP="00073AC8">
      <w:pPr>
        <w:shd w:val="clear" w:color="auto" w:fill="FFF2CC" w:themeFill="accent4" w:themeFillTint="33"/>
      </w:pP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8"/>
        <w:gridCol w:w="807"/>
        <w:gridCol w:w="874"/>
      </w:tblGrid>
      <w:tr w:rsidR="00073AC8" w:rsidRPr="00E73DBA" w14:paraId="2B4A3CE1" w14:textId="77777777" w:rsidTr="008F726C">
        <w:trPr>
          <w:trHeight w:val="954"/>
          <w:tblHeader/>
        </w:trPr>
        <w:tc>
          <w:tcPr>
            <w:tcW w:w="7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08D04C" w14:textId="77777777" w:rsidR="00073AC8" w:rsidRPr="00E73DBA" w:rsidRDefault="00073AC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lang w:eastAsia="ru-RU"/>
              </w:rPr>
              <w:t>1.1.2. Объем информации, размещенной на официальном сайте организации, по отношению к количеству материалов, размещение которых установлено нормативно-правовыми актами</w:t>
            </w:r>
          </w:p>
        </w:tc>
        <w:tc>
          <w:tcPr>
            <w:tcW w:w="1681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B2BD2FF" w14:textId="77777777" w:rsidR="00073AC8" w:rsidRPr="00E73DBA" w:rsidRDefault="00073AC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73AC8" w:rsidRPr="00E73DBA" w14:paraId="2482F39F" w14:textId="77777777" w:rsidTr="008F726C">
        <w:trPr>
          <w:trHeight w:val="411"/>
        </w:trPr>
        <w:tc>
          <w:tcPr>
            <w:tcW w:w="7928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0E5F13" w14:textId="77777777" w:rsidR="00073AC8" w:rsidRPr="00E73DBA" w:rsidRDefault="00073AC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6245D9" w14:textId="77777777" w:rsidR="00073AC8" w:rsidRPr="00E73DBA" w:rsidRDefault="00073AC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1E8FE3" w14:textId="77777777" w:rsidR="00073AC8" w:rsidRPr="00E73DBA" w:rsidRDefault="00073AC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DB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</w:tbl>
    <w:p w14:paraId="7B96023E" w14:textId="77777777" w:rsidR="00073AC8" w:rsidRDefault="00073AC8" w:rsidP="00073AC8">
      <w:pPr>
        <w:shd w:val="clear" w:color="auto" w:fill="FFF2CC" w:themeFill="accent4" w:themeFillTint="33"/>
      </w:pPr>
    </w:p>
    <w:p w14:paraId="1300EF6C" w14:textId="25EDCB24" w:rsidR="00942A9C" w:rsidRDefault="00942A9C"/>
    <w:p w14:paraId="44F27DF7" w14:textId="77777777" w:rsidR="00942A9C" w:rsidRPr="00942A9C" w:rsidRDefault="00942A9C" w:rsidP="00942A9C">
      <w:pPr>
        <w:spacing w:after="0" w:line="240" w:lineRule="auto"/>
        <w:jc w:val="both"/>
        <w:rPr>
          <w:rFonts w:ascii="Times New Roman" w:eastAsia="Arial" w:hAnsi="Times New Roman" w:cs="Times New Roman"/>
          <w:lang w:eastAsia="ru-RU"/>
        </w:rPr>
      </w:pPr>
      <w:r w:rsidRPr="00942A9C">
        <w:rPr>
          <w:rFonts w:ascii="Times New Roman" w:eastAsia="Arial" w:hAnsi="Times New Roman" w:cs="Times New Roman"/>
          <w:vertAlign w:val="superscript"/>
          <w:lang w:eastAsia="ru-RU"/>
        </w:rPr>
        <w:footnoteRef/>
      </w:r>
      <w:r w:rsidRPr="00942A9C">
        <w:rPr>
          <w:rFonts w:ascii="Times New Roman" w:eastAsia="Arial" w:hAnsi="Times New Roman" w:cs="Times New Roman"/>
          <w:lang w:eastAsia="ru-RU"/>
        </w:rPr>
        <w:t xml:space="preserve"> В таблицах 1.2.1, 2.1.1, 3.1.1, 3.2.1 при текстовых значениях: «В наличии и функционируют более трёх дистанционных способов взаимодействия», «Наличие пяти и более комфортных условий для предоставления услуг», «Наличие пяти и более условий доступности для инвалидов» соответственно или при текстовых значениях: «Отсутствуют или не функционируют дистанционное способы взаимодействия», «Отсутствуют комфортные условия», «Отсутствуют условия доступности для инвалидов», «Отсутствуют условия доступности, позволяющие инвалидам получать услуги наравне с другими» соответственно  первый столбец «Выполнение индикатора» остаётся пустым, а второй содержит оценку 0 или 100, в зависимости от текстового значения, поскольку на сайте bus.gov.ru и в таблице для внесения данных, загружаемой с сайта (</w:t>
      </w:r>
      <w:proofErr w:type="spellStart"/>
      <w:r w:rsidRPr="00942A9C">
        <w:rPr>
          <w:rFonts w:ascii="Times New Roman" w:eastAsia="Arial" w:hAnsi="Times New Roman" w:cs="Times New Roman"/>
          <w:lang w:eastAsia="ru-RU"/>
        </w:rPr>
        <w:t>exportIntegralData</w:t>
      </w:r>
      <w:proofErr w:type="spellEnd"/>
      <w:r w:rsidRPr="00942A9C">
        <w:rPr>
          <w:rFonts w:ascii="Times New Roman" w:eastAsia="Arial" w:hAnsi="Times New Roman" w:cs="Times New Roman"/>
          <w:lang w:eastAsia="ru-RU"/>
        </w:rPr>
        <w:t>), баллы выставляются автоматически в соответствии с данными текстовыми значениями.</w:t>
      </w:r>
    </w:p>
    <w:p w14:paraId="2E96F3CE" w14:textId="25D7557B" w:rsidR="00942A9C" w:rsidRDefault="00942A9C"/>
    <w:tbl>
      <w:tblPr>
        <w:tblW w:w="95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3118"/>
        <w:gridCol w:w="802"/>
        <w:gridCol w:w="802"/>
      </w:tblGrid>
      <w:tr w:rsidR="00942A9C" w:rsidRPr="00942A9C" w14:paraId="29DD1957" w14:textId="77777777" w:rsidTr="0067766D">
        <w:trPr>
          <w:trHeight w:val="330"/>
        </w:trPr>
        <w:tc>
          <w:tcPr>
            <w:tcW w:w="798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A0E92A" w14:textId="34DB8495" w:rsidR="00942A9C" w:rsidRPr="000F2D48" w:rsidRDefault="00942A9C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1.2.1. наличие и функционирование на официальном  сайте организации информации о дистанционных способах взаимодействия с получателями услуг</w:t>
            </w:r>
          </w:p>
        </w:tc>
        <w:tc>
          <w:tcPr>
            <w:tcW w:w="160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5A362D" w14:textId="749C93C4" w:rsidR="00942A9C" w:rsidRPr="00942A9C" w:rsidRDefault="00942A9C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73DBA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942A9C" w:rsidRPr="00942A9C" w14:paraId="2E530094" w14:textId="77777777" w:rsidTr="0067766D">
        <w:trPr>
          <w:trHeight w:val="330"/>
        </w:trPr>
        <w:tc>
          <w:tcPr>
            <w:tcW w:w="48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282838" w14:textId="77777777" w:rsidR="00942A9C" w:rsidRPr="00942A9C" w:rsidRDefault="00942A9C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A9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942A9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942A9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9BEB33" w14:textId="77777777" w:rsidR="00942A9C" w:rsidRPr="00942A9C" w:rsidRDefault="00942A9C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42A9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наличии и функционируют более трёх дистанционных способов взаимодействия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9ACAEE" w14:textId="77777777" w:rsidR="00942A9C" w:rsidRPr="00942A9C" w:rsidRDefault="00942A9C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6810A3" w14:textId="77777777" w:rsidR="00942A9C" w:rsidRPr="00942A9C" w:rsidRDefault="00942A9C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42A9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14:paraId="50F726F9" w14:textId="5037A620" w:rsidR="00942A9C" w:rsidRDefault="00942A9C" w:rsidP="00073AC8">
      <w:pPr>
        <w:shd w:val="clear" w:color="auto" w:fill="FFF2CC" w:themeFill="accent4" w:themeFillTint="33"/>
      </w:pPr>
    </w:p>
    <w:tbl>
      <w:tblPr>
        <w:tblW w:w="95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3"/>
        <w:gridCol w:w="802"/>
        <w:gridCol w:w="802"/>
      </w:tblGrid>
      <w:tr w:rsidR="000F2D48" w:rsidRPr="000F2D48" w14:paraId="24096D4E" w14:textId="77777777" w:rsidTr="0067766D">
        <w:trPr>
          <w:trHeight w:val="765"/>
          <w:tblHeader/>
        </w:trPr>
        <w:tc>
          <w:tcPr>
            <w:tcW w:w="7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8101B6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b/>
                <w:lang w:eastAsia="ru-RU"/>
              </w:rPr>
              <w:br w:type="page"/>
            </w: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1.3.1. Число получателей услуг, удовлетворённых качеством, полнотой и доступностью информации о деятельности организации, размещённой на информационных стендах в помещении организации по отношению к числу опрошенных получателей услуг, ответивших на соответствующий вопрос анкеты (учитываются ответы только тех респондентов, которые обращались к информации на стенде)</w:t>
            </w:r>
          </w:p>
        </w:tc>
        <w:tc>
          <w:tcPr>
            <w:tcW w:w="160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2B813A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7CEF307D" w14:textId="77777777" w:rsidTr="0067766D">
        <w:trPr>
          <w:trHeight w:val="330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4DC24C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239189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9309E4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44</w:t>
            </w:r>
          </w:p>
        </w:tc>
      </w:tr>
    </w:tbl>
    <w:p w14:paraId="01ECE78E" w14:textId="7F24223E" w:rsidR="000F2D48" w:rsidRDefault="000F2D48" w:rsidP="00073AC8">
      <w:pPr>
        <w:shd w:val="clear" w:color="auto" w:fill="FFF2CC" w:themeFill="accent4" w:themeFillTint="33"/>
      </w:pPr>
    </w:p>
    <w:tbl>
      <w:tblPr>
        <w:tblW w:w="95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3"/>
        <w:gridCol w:w="802"/>
        <w:gridCol w:w="802"/>
      </w:tblGrid>
      <w:tr w:rsidR="000F2D48" w:rsidRPr="000F2D48" w14:paraId="40EB5BC7" w14:textId="77777777" w:rsidTr="0067766D">
        <w:trPr>
          <w:trHeight w:val="765"/>
          <w:tblHeader/>
        </w:trPr>
        <w:tc>
          <w:tcPr>
            <w:tcW w:w="7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ECE24C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1.3.2. Число получателей услуг, удовлетворённых качеством, полнотой и доступностью информации о деятельности организации, размещённой на официальном сайте организации по отношению к числу опрошенных получателей услуг, ответивших на соответствующий вопрос анкеты (учитываются ответы только тех респондентов, которые обращались к информации на сайте)</w:t>
            </w:r>
          </w:p>
        </w:tc>
        <w:tc>
          <w:tcPr>
            <w:tcW w:w="160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25ECA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3A3335C3" w14:textId="77777777" w:rsidTr="0067766D">
        <w:trPr>
          <w:trHeight w:val="330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3562B9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94566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882D01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43</w:t>
            </w:r>
          </w:p>
        </w:tc>
      </w:tr>
    </w:tbl>
    <w:p w14:paraId="554DD910" w14:textId="7F9F1A04" w:rsidR="000F2D48" w:rsidRPr="000F2D48" w:rsidRDefault="000F2D48" w:rsidP="00073AC8">
      <w:pPr>
        <w:shd w:val="clear" w:color="auto" w:fill="FFFFFF" w:themeFill="background1"/>
        <w:rPr>
          <w:rFonts w:ascii="Times New Roman" w:eastAsia="Times New Roman" w:hAnsi="Times New Roman" w:cs="Times New Roman"/>
          <w:b/>
          <w:lang w:eastAsia="ru-RU"/>
        </w:rPr>
      </w:pPr>
      <w:r>
        <w:t xml:space="preserve">   </w:t>
      </w:r>
      <w:r w:rsidR="0067766D">
        <w:t xml:space="preserve">                                         </w:t>
      </w:r>
      <w:r w:rsidRPr="000F2D48">
        <w:rPr>
          <w:rFonts w:ascii="Times New Roman" w:eastAsia="Times New Roman" w:hAnsi="Times New Roman" w:cs="Times New Roman"/>
          <w:b/>
          <w:lang w:eastAsia="ru-RU"/>
        </w:rPr>
        <w:t>2. Комфортность условий предоставления услуг</w:t>
      </w: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5"/>
        <w:gridCol w:w="2409"/>
        <w:gridCol w:w="807"/>
        <w:gridCol w:w="808"/>
      </w:tblGrid>
      <w:tr w:rsidR="000F2D48" w:rsidRPr="000F2D48" w14:paraId="215A95F1" w14:textId="77777777" w:rsidTr="0067766D">
        <w:trPr>
          <w:trHeight w:val="20"/>
          <w:tblHeader/>
        </w:trPr>
        <w:tc>
          <w:tcPr>
            <w:tcW w:w="7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8D2058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2.1.1. Наличие комфортных условий для предоставления услуг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1E882B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0EC47CF3" w14:textId="77777777" w:rsidTr="0067766D">
        <w:trPr>
          <w:trHeight w:val="20"/>
        </w:trPr>
        <w:tc>
          <w:tcPr>
            <w:tcW w:w="55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10ACD42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2409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6713F6E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Наличие пяти и более комфортных условий для предоставления услуг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19B52B9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EC17578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14:paraId="04CE1B8D" w14:textId="15AEDE7A" w:rsidR="000F2D48" w:rsidRDefault="000F2D48" w:rsidP="00073AC8">
      <w:pPr>
        <w:shd w:val="clear" w:color="auto" w:fill="FFF2CC" w:themeFill="accent4" w:themeFillTint="33"/>
      </w:pP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4"/>
        <w:gridCol w:w="807"/>
        <w:gridCol w:w="808"/>
      </w:tblGrid>
      <w:tr w:rsidR="000F2D48" w:rsidRPr="000F2D48" w14:paraId="30FC5579" w14:textId="77777777" w:rsidTr="0067766D">
        <w:trPr>
          <w:trHeight w:val="954"/>
          <w:tblHeader/>
        </w:trPr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3616C3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 xml:space="preserve">2.3.1. Число получателей услуг, удовлетворенных комфортностью предоставления услуг организацией, по отношению к числу опрошенных получателей услуг, ответивших на данный вопрос 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13FDCD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2AD9CBAF" w14:textId="77777777" w:rsidTr="0067766D">
        <w:trPr>
          <w:trHeight w:val="411"/>
        </w:trPr>
        <w:tc>
          <w:tcPr>
            <w:tcW w:w="799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8EEFC26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534BE571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1ADFD44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</w:tbl>
    <w:p w14:paraId="624C053E" w14:textId="73F9844F" w:rsidR="000F2D48" w:rsidRPr="000F2D48" w:rsidRDefault="0067766D" w:rsidP="00073AC8">
      <w:pPr>
        <w:widowControl w:val="0"/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t xml:space="preserve">                                                  </w:t>
      </w:r>
      <w:r w:rsidR="000F2D48" w:rsidRPr="000F2D48">
        <w:rPr>
          <w:rFonts w:ascii="Times New Roman" w:eastAsia="Times New Roman" w:hAnsi="Times New Roman" w:cs="Times New Roman"/>
          <w:b/>
          <w:lang w:eastAsia="ru-RU"/>
        </w:rPr>
        <w:t>3. Доступность услуг для инвалидов</w:t>
      </w: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8"/>
        <w:gridCol w:w="2976"/>
        <w:gridCol w:w="807"/>
        <w:gridCol w:w="808"/>
      </w:tblGrid>
      <w:tr w:rsidR="000F2D48" w:rsidRPr="000F2D48" w14:paraId="5709127C" w14:textId="77777777" w:rsidTr="0067766D">
        <w:trPr>
          <w:trHeight w:val="954"/>
          <w:tblHeader/>
        </w:trPr>
        <w:tc>
          <w:tcPr>
            <w:tcW w:w="7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972131D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3.1.1. Наличие в помещениях организации социальной сферы и на прилегающей к ней территории условий доступности для инвалидов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53EF1D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219AF888" w14:textId="77777777" w:rsidTr="0067766D">
        <w:trPr>
          <w:trHeight w:val="411"/>
        </w:trPr>
        <w:tc>
          <w:tcPr>
            <w:tcW w:w="5018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6AE8420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297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00F83E3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Количество условий доступности организации для инвалидов (от одного до четырех)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436126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F2C5CB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</w:tbl>
    <w:p w14:paraId="7F3620B3" w14:textId="77777777" w:rsidR="000F2D48" w:rsidRPr="000F2D48" w:rsidRDefault="000F2D48" w:rsidP="00073AC8">
      <w:pPr>
        <w:widowControl w:val="0"/>
        <w:shd w:val="clear" w:color="auto" w:fill="FFF2CC" w:themeFill="accent4" w:themeFillTint="33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8"/>
        <w:gridCol w:w="2976"/>
        <w:gridCol w:w="807"/>
        <w:gridCol w:w="808"/>
      </w:tblGrid>
      <w:tr w:rsidR="000F2D48" w:rsidRPr="000F2D48" w14:paraId="25C2895B" w14:textId="77777777" w:rsidTr="0067766D">
        <w:trPr>
          <w:trHeight w:val="954"/>
          <w:tblHeader/>
        </w:trPr>
        <w:tc>
          <w:tcPr>
            <w:tcW w:w="7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9163DE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3.2.1. Наличие в организации социальной сферы условий доступности, позволяющих инвалидам получать услуги наравне с другими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6B12AC5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05BBB1AE" w14:textId="77777777" w:rsidTr="0067766D">
        <w:trPr>
          <w:trHeight w:val="411"/>
        </w:trPr>
        <w:tc>
          <w:tcPr>
            <w:tcW w:w="5018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46F3744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297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A7EEC3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Количество условий доступности, позволяющих инвалидам получать услуги </w:t>
            </w: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наравне с другими (от одного до четырех)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A7F9E7C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CEFC740" w14:textId="77777777" w:rsidR="000F2D48" w:rsidRPr="000F2D48" w:rsidRDefault="000F2D48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</w:tbl>
    <w:p w14:paraId="2523562E" w14:textId="7BA9C118" w:rsidR="000F2D48" w:rsidRDefault="000F2D48"/>
    <w:tbl>
      <w:tblPr>
        <w:tblW w:w="95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3"/>
        <w:gridCol w:w="802"/>
        <w:gridCol w:w="802"/>
      </w:tblGrid>
      <w:tr w:rsidR="000F2D48" w:rsidRPr="000F2D48" w14:paraId="01127642" w14:textId="77777777" w:rsidTr="00073AC8">
        <w:trPr>
          <w:trHeight w:val="765"/>
          <w:tblHeader/>
        </w:trPr>
        <w:tc>
          <w:tcPr>
            <w:tcW w:w="7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604353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3.3.1. Число получателей услуг-инвалидов, удовлетворенных доступностью услуг для инвалидов, по отношению к числу опрошенных получателей услуг-инвалидов, ответивших на соответствующий вопрос анкеты (учитываются только инвалиды и их представители)</w:t>
            </w:r>
          </w:p>
        </w:tc>
        <w:tc>
          <w:tcPr>
            <w:tcW w:w="160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03BA64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4FE36D27" w14:textId="77777777" w:rsidTr="00073AC8">
        <w:trPr>
          <w:trHeight w:val="330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7A1FF6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28F0D7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AC4518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</w:tbl>
    <w:p w14:paraId="4F4FF7E0" w14:textId="578F06CF" w:rsidR="000F2D48" w:rsidRPr="000F2D48" w:rsidRDefault="0067766D" w:rsidP="0067766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t xml:space="preserve">                                    </w:t>
      </w:r>
      <w:r w:rsidR="000F2D48" w:rsidRPr="000F2D48">
        <w:rPr>
          <w:rFonts w:ascii="Times New Roman" w:eastAsia="Times New Roman" w:hAnsi="Times New Roman" w:cs="Times New Roman"/>
          <w:b/>
          <w:lang w:eastAsia="ru-RU"/>
        </w:rPr>
        <w:t>4. Доброжелательность, вежливость работников организации</w:t>
      </w:r>
    </w:p>
    <w:tbl>
      <w:tblPr>
        <w:tblW w:w="9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4"/>
        <w:gridCol w:w="780"/>
        <w:gridCol w:w="780"/>
      </w:tblGrid>
      <w:tr w:rsidR="000F2D48" w:rsidRPr="000F2D48" w14:paraId="13A2E8FE" w14:textId="77777777" w:rsidTr="00073AC8">
        <w:trPr>
          <w:trHeight w:val="954"/>
          <w:tblHeader/>
        </w:trPr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9E53AD2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4.1.1.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услуги, по отношению к числу опрошенных получателей услуг, ответивших на данный вопрос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0E5A16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245EA819" w14:textId="77777777" w:rsidTr="00073AC8">
        <w:trPr>
          <w:trHeight w:val="411"/>
        </w:trPr>
        <w:tc>
          <w:tcPr>
            <w:tcW w:w="799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64B0D93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7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3854B691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4EC9D63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</w:tbl>
    <w:p w14:paraId="5069D585" w14:textId="5E638559" w:rsidR="000F2D48" w:rsidRDefault="000F2D48"/>
    <w:tbl>
      <w:tblPr>
        <w:tblW w:w="9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4"/>
        <w:gridCol w:w="780"/>
        <w:gridCol w:w="780"/>
      </w:tblGrid>
      <w:tr w:rsidR="000F2D48" w:rsidRPr="000F2D48" w14:paraId="289D2263" w14:textId="77777777" w:rsidTr="00073AC8">
        <w:trPr>
          <w:trHeight w:val="954"/>
          <w:tblHeader/>
        </w:trPr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939429D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4.2.1. Число получателей услуг, удовлетворенных доброжелательностью, вежливостью работников организации, обеспечивающих непосредственное оказание услуги, по отношению к числу опрошенных получателей услуг, ответивших на данный вопрос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BD2E11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79BDEC88" w14:textId="77777777" w:rsidTr="00073AC8">
        <w:trPr>
          <w:trHeight w:val="411"/>
        </w:trPr>
        <w:tc>
          <w:tcPr>
            <w:tcW w:w="799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B0DE9E2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7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FD266D6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15BFCA3B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</w:tbl>
    <w:p w14:paraId="2AFF7F00" w14:textId="66097AA7" w:rsidR="000F2D48" w:rsidRDefault="000F2D48"/>
    <w:tbl>
      <w:tblPr>
        <w:tblW w:w="95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3"/>
        <w:gridCol w:w="802"/>
        <w:gridCol w:w="802"/>
      </w:tblGrid>
      <w:tr w:rsidR="000F2D48" w:rsidRPr="000F2D48" w14:paraId="490FA94F" w14:textId="77777777" w:rsidTr="00073AC8">
        <w:trPr>
          <w:trHeight w:val="765"/>
          <w:tblHeader/>
        </w:trPr>
        <w:tc>
          <w:tcPr>
            <w:tcW w:w="7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BB995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4.3.1.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взаимодействия, по отношению к числу опрошенных получателей услуг, ответивших на данный вопрос.</w:t>
            </w:r>
          </w:p>
        </w:tc>
        <w:tc>
          <w:tcPr>
            <w:tcW w:w="1604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3B3291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0F2D48" w:rsidRPr="000F2D48" w14:paraId="25D30564" w14:textId="77777777" w:rsidTr="00073AC8">
        <w:trPr>
          <w:trHeight w:val="330"/>
        </w:trPr>
        <w:tc>
          <w:tcPr>
            <w:tcW w:w="7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C98452" w14:textId="77777777" w:rsidR="000F2D48" w:rsidRPr="000F2D48" w:rsidRDefault="000F2D48" w:rsidP="000F2D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E5ED12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4969F" w14:textId="77777777" w:rsidR="000F2D48" w:rsidRPr="000F2D48" w:rsidRDefault="000F2D48" w:rsidP="000F2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F2D4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41</w:t>
            </w:r>
          </w:p>
        </w:tc>
      </w:tr>
    </w:tbl>
    <w:p w14:paraId="59DBF737" w14:textId="4CD9A586" w:rsidR="0067766D" w:rsidRPr="0067766D" w:rsidRDefault="0067766D" w:rsidP="0067766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t xml:space="preserve">                                        </w:t>
      </w:r>
      <w:r w:rsidRPr="0067766D">
        <w:rPr>
          <w:rFonts w:ascii="Times New Roman" w:eastAsia="Times New Roman" w:hAnsi="Times New Roman" w:cs="Times New Roman"/>
          <w:b/>
          <w:lang w:eastAsia="ru-RU"/>
        </w:rPr>
        <w:t>5. Удовлетворенность условиями оказания услуг</w:t>
      </w:r>
    </w:p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4"/>
        <w:gridCol w:w="807"/>
        <w:gridCol w:w="808"/>
      </w:tblGrid>
      <w:tr w:rsidR="0067766D" w:rsidRPr="0067766D" w14:paraId="44113AC1" w14:textId="77777777" w:rsidTr="00073AC8">
        <w:trPr>
          <w:trHeight w:val="954"/>
          <w:tblHeader/>
        </w:trPr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A7EEEA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lang w:eastAsia="ru-RU"/>
              </w:rPr>
              <w:t>5.1.1. Число получателей услуг, которые готовы рекомендовать организацию родственникам и знакомым (могли бы её рекомендовать, если бы была возможность выбора организации), по отношению к числу опрошенных получателей услуг, ответивших на данный вопрос.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3858376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67766D" w:rsidRPr="0067766D" w14:paraId="0E609A76" w14:textId="77777777" w:rsidTr="00073AC8">
        <w:trPr>
          <w:trHeight w:val="411"/>
        </w:trPr>
        <w:tc>
          <w:tcPr>
            <w:tcW w:w="799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71EE1D7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6CACB21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CDF522F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</w:tbl>
    <w:p w14:paraId="3C1FC2A0" w14:textId="2B125BFD" w:rsidR="0067766D" w:rsidRDefault="0067766D"/>
    <w:tbl>
      <w:tblPr>
        <w:tblW w:w="96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4"/>
        <w:gridCol w:w="807"/>
        <w:gridCol w:w="808"/>
      </w:tblGrid>
      <w:tr w:rsidR="0067766D" w:rsidRPr="0067766D" w14:paraId="72D61537" w14:textId="77777777" w:rsidTr="00073AC8">
        <w:trPr>
          <w:trHeight w:val="954"/>
          <w:tblHeader/>
        </w:trPr>
        <w:tc>
          <w:tcPr>
            <w:tcW w:w="7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4A2132B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lang w:eastAsia="ru-RU"/>
              </w:rPr>
              <w:t>5.2.1. Число получателей услуг, удовлетворенных организационными условиями предоставления услуг, по отношению к числу опрошенных получателей услуг, ответивших на данный вопрос.</w:t>
            </w:r>
          </w:p>
        </w:tc>
        <w:tc>
          <w:tcPr>
            <w:tcW w:w="1615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C619BC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67766D" w:rsidRPr="0067766D" w14:paraId="44191A53" w14:textId="77777777" w:rsidTr="00073AC8">
        <w:trPr>
          <w:trHeight w:val="411"/>
        </w:trPr>
        <w:tc>
          <w:tcPr>
            <w:tcW w:w="799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431BEC34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14163BB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649BB26E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</w:tbl>
    <w:p w14:paraId="7A5FB872" w14:textId="1213BF5E" w:rsidR="0067766D" w:rsidRDefault="0067766D"/>
    <w:tbl>
      <w:tblPr>
        <w:tblW w:w="9609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  <w:gridCol w:w="7978"/>
        <w:gridCol w:w="807"/>
        <w:gridCol w:w="802"/>
        <w:gridCol w:w="11"/>
      </w:tblGrid>
      <w:tr w:rsidR="0067766D" w:rsidRPr="0067766D" w14:paraId="6B3C7E95" w14:textId="77777777" w:rsidTr="0067766D">
        <w:trPr>
          <w:gridBefore w:val="1"/>
          <w:gridAfter w:val="1"/>
          <w:wBefore w:w="11" w:type="dxa"/>
          <w:wAfter w:w="11" w:type="dxa"/>
          <w:trHeight w:val="765"/>
          <w:tblHeader/>
        </w:trPr>
        <w:tc>
          <w:tcPr>
            <w:tcW w:w="797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7FB135" w14:textId="77777777" w:rsidR="0067766D" w:rsidRPr="0067766D" w:rsidRDefault="0067766D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5.3.1. Число получателей услуг, удовлетворенных в целом условиями оказания услуг в организации, по отношению к числу опрошенных получателей услуг, ответивших на данный вопрос.</w:t>
            </w:r>
          </w:p>
        </w:tc>
        <w:tc>
          <w:tcPr>
            <w:tcW w:w="1609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BE07C2" w14:textId="77777777" w:rsidR="0067766D" w:rsidRPr="0067766D" w:rsidRDefault="0067766D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lang w:eastAsia="ru-RU"/>
              </w:rPr>
              <w:t>Выполнение индикатора</w:t>
            </w:r>
          </w:p>
        </w:tc>
      </w:tr>
      <w:tr w:rsidR="0067766D" w:rsidRPr="0067766D" w14:paraId="36A5ADC6" w14:textId="77777777" w:rsidTr="0067766D">
        <w:trPr>
          <w:trHeight w:val="411"/>
        </w:trPr>
        <w:tc>
          <w:tcPr>
            <w:tcW w:w="7989" w:type="dxa"/>
            <w:gridSpan w:val="2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7AD9C63D" w14:textId="77777777" w:rsidR="0067766D" w:rsidRPr="0067766D" w:rsidRDefault="0067766D" w:rsidP="00073AC8">
            <w:pPr>
              <w:shd w:val="clear" w:color="auto" w:fill="FFF2CC" w:themeFill="accent4" w:themeFillTint="33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807" w:type="dxa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0F96FA77" w14:textId="77777777" w:rsidR="0067766D" w:rsidRPr="0067766D" w:rsidRDefault="0067766D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gridSpan w:val="2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14:paraId="2E1354B7" w14:textId="77777777" w:rsidR="0067766D" w:rsidRPr="0067766D" w:rsidRDefault="0067766D" w:rsidP="00073AC8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</w:tbl>
    <w:p w14:paraId="1AA12B21" w14:textId="0D084EBD" w:rsidR="0067766D" w:rsidRDefault="0067766D" w:rsidP="00073AC8">
      <w:pPr>
        <w:shd w:val="clear" w:color="auto" w:fill="FFF2CC" w:themeFill="accent4" w:themeFillTint="33"/>
      </w:pPr>
    </w:p>
    <w:p w14:paraId="7A14BAF1" w14:textId="77777777" w:rsidR="0067766D" w:rsidRPr="0067766D" w:rsidRDefault="0067766D" w:rsidP="0067766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7766D">
        <w:rPr>
          <w:rFonts w:ascii="Times New Roman" w:eastAsia="Times New Roman" w:hAnsi="Times New Roman" w:cs="Times New Roman"/>
          <w:b/>
          <w:lang w:eastAsia="ru-RU"/>
        </w:rPr>
        <w:t>Предварительные результаты оценки</w:t>
      </w:r>
    </w:p>
    <w:p w14:paraId="08549682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7766D">
        <w:rPr>
          <w:rFonts w:ascii="Times New Roman" w:eastAsia="Times New Roman" w:hAnsi="Times New Roman" w:cs="Times New Roman"/>
          <w:b/>
          <w:lang w:eastAsia="ru-RU"/>
        </w:rPr>
        <w:t xml:space="preserve">Номерам в таблице соответствуют: </w:t>
      </w:r>
    </w:p>
    <w:p w14:paraId="301E9C85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7766D">
        <w:rPr>
          <w:rFonts w:ascii="Times New Roman" w:eastAsia="Times New Roman" w:hAnsi="Times New Roman" w:cs="Times New Roman"/>
          <w:bCs/>
          <w:lang w:eastAsia="ru-RU"/>
        </w:rPr>
        <w:t>1. Критерий "Открытость и доступность информации об организации"</w:t>
      </w:r>
    </w:p>
    <w:p w14:paraId="21676300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7766D">
        <w:rPr>
          <w:rFonts w:ascii="Times New Roman" w:eastAsia="Times New Roman" w:hAnsi="Times New Roman" w:cs="Times New Roman"/>
          <w:bCs/>
          <w:lang w:eastAsia="ru-RU"/>
        </w:rPr>
        <w:t>2. Критерий "Комфортность условий предоставления услуг"</w:t>
      </w:r>
    </w:p>
    <w:p w14:paraId="164DB1D2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7766D">
        <w:rPr>
          <w:rFonts w:ascii="Times New Roman" w:eastAsia="Times New Roman" w:hAnsi="Times New Roman" w:cs="Times New Roman"/>
          <w:bCs/>
          <w:lang w:eastAsia="ru-RU"/>
        </w:rPr>
        <w:t>3. Критерий "Доступность услуг для инвалидов"</w:t>
      </w:r>
    </w:p>
    <w:p w14:paraId="3DAB8F52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7766D">
        <w:rPr>
          <w:rFonts w:ascii="Times New Roman" w:eastAsia="Times New Roman" w:hAnsi="Times New Roman" w:cs="Times New Roman"/>
          <w:bCs/>
          <w:lang w:eastAsia="ru-RU"/>
        </w:rPr>
        <w:t>4. Критерий "Доброжелательность, вежливость работников организации"</w:t>
      </w:r>
    </w:p>
    <w:p w14:paraId="79A601F2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7766D">
        <w:rPr>
          <w:rFonts w:ascii="Times New Roman" w:eastAsia="Times New Roman" w:hAnsi="Times New Roman" w:cs="Times New Roman"/>
          <w:bCs/>
          <w:lang w:eastAsia="ru-RU"/>
        </w:rPr>
        <w:t>5. Критерий "Удовлетворенность условиями оказания услуг"</w:t>
      </w:r>
    </w:p>
    <w:p w14:paraId="70A593DA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7766D">
        <w:rPr>
          <w:rFonts w:ascii="Times New Roman" w:eastAsia="Times New Roman" w:hAnsi="Times New Roman" w:cs="Times New Roman"/>
          <w:bCs/>
          <w:lang w:eastAsia="ru-RU"/>
        </w:rPr>
        <w:t xml:space="preserve">Максимальная оценка по всем критериям – 100 баллов. </w:t>
      </w:r>
    </w:p>
    <w:p w14:paraId="1B26049D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="-10" w:tblpY="1"/>
        <w:tblOverlap w:val="never"/>
        <w:tblW w:w="497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1"/>
        <w:gridCol w:w="617"/>
        <w:gridCol w:w="617"/>
        <w:gridCol w:w="511"/>
        <w:gridCol w:w="619"/>
        <w:gridCol w:w="619"/>
        <w:gridCol w:w="1121"/>
      </w:tblGrid>
      <w:tr w:rsidR="0067766D" w:rsidRPr="0067766D" w14:paraId="16895297" w14:textId="77777777" w:rsidTr="00073AC8">
        <w:trPr>
          <w:trHeight w:val="366"/>
          <w:tblHeader/>
        </w:trPr>
        <w:tc>
          <w:tcPr>
            <w:tcW w:w="27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BBC9A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организации</w:t>
            </w:r>
          </w:p>
        </w:tc>
        <w:tc>
          <w:tcPr>
            <w:tcW w:w="33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F10F3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A0C2D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1E247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2A604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7DAC4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0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07FF2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Итоговый показатель</w:t>
            </w:r>
            <w:r w:rsidRPr="0067766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footnoteReference w:id="4"/>
            </w:r>
          </w:p>
        </w:tc>
      </w:tr>
      <w:tr w:rsidR="0067766D" w:rsidRPr="0067766D" w14:paraId="42C3B1F3" w14:textId="77777777" w:rsidTr="00073AC8">
        <w:trPr>
          <w:trHeight w:val="255"/>
        </w:trPr>
        <w:tc>
          <w:tcPr>
            <w:tcW w:w="2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D6EFA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Муниципальное бюджетное учреждение "Сельский центр досуга "Эйгэ" </w:t>
            </w:r>
            <w:proofErr w:type="spellStart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с.Олбут</w:t>
            </w:r>
            <w:proofErr w:type="spellEnd"/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Олекминского района Республики Саха (Якутия)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75F77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95,38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60842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7B661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78,00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C5805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974CE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2FD7F" w14:textId="77777777" w:rsidR="0067766D" w:rsidRPr="0067766D" w:rsidRDefault="0067766D" w:rsidP="006776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94,48</w:t>
            </w:r>
          </w:p>
        </w:tc>
      </w:tr>
    </w:tbl>
    <w:p w14:paraId="12C158EB" w14:textId="4F59AFC0" w:rsidR="0067766D" w:rsidRDefault="0067766D"/>
    <w:p w14:paraId="260AC739" w14:textId="77777777" w:rsidR="0067766D" w:rsidRPr="0067766D" w:rsidRDefault="0067766D" w:rsidP="0067766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Основные недостатки в работе организации культуры, выявленные в ходе сбора и обобщения информации о качестве условий оказания услуг, и предложения по совершенствованию их деятельности</w:t>
      </w:r>
    </w:p>
    <w:p w14:paraId="4FEE02FE" w14:textId="77777777" w:rsidR="0067766D" w:rsidRPr="0067766D" w:rsidRDefault="0067766D" w:rsidP="0067766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Муниципальное бюджетное учреждение "Сельский центр досуга "Эйгэ" </w:t>
      </w:r>
      <w:proofErr w:type="spellStart"/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с.Олбут</w:t>
      </w:r>
      <w:proofErr w:type="spellEnd"/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Олекминского района Республики Саха (Якутия)</w:t>
      </w:r>
    </w:p>
    <w:p w14:paraId="78F5A2E9" w14:textId="77777777" w:rsidR="0067766D" w:rsidRPr="0067766D" w:rsidRDefault="0067766D" w:rsidP="0067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критерию «Открытость и доступность информации об организации» на информационных ресурсах организации не представлена указанная ниже информация в соответствии с требованиями, утвержденными Приказом Министерства культуры РФ от 20 февраля 2015 г. № 277, а также Приказом Министерства культуры РФ от 27 апреля 2018 г. N 599. Необходимо представить следующую информацию:</w:t>
      </w:r>
    </w:p>
    <w:p w14:paraId="0277C048" w14:textId="77777777" w:rsidR="0067766D" w:rsidRPr="0067766D" w:rsidRDefault="0067766D" w:rsidP="00677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Сайт: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67766D" w:rsidRPr="0067766D" w14:paraId="0657D4AB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8328B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, контактные телефоны, адреса сайтов структурных подразделений , адреса электронной почты</w:t>
            </w:r>
          </w:p>
        </w:tc>
      </w:tr>
      <w:tr w:rsidR="0067766D" w:rsidRPr="0067766D" w14:paraId="29A71A0E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66A40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оказываемых платных услуг 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</w:tr>
      <w:tr w:rsidR="0067766D" w:rsidRPr="0067766D" w14:paraId="1B945BF3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F47DB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предоставления услуг</w:t>
            </w:r>
          </w:p>
        </w:tc>
      </w:tr>
      <w:tr w:rsidR="0067766D" w:rsidRPr="0067766D" w14:paraId="5DD0CD8E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25984661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</w:tr>
    </w:tbl>
    <w:p w14:paraId="2E6AA404" w14:textId="77777777" w:rsidR="0067766D" w:rsidRPr="0067766D" w:rsidRDefault="0067766D" w:rsidP="0067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Стенд:</w:t>
      </w:r>
    </w:p>
    <w:p w14:paraId="4C2308B7" w14:textId="77777777" w:rsidR="0067766D" w:rsidRPr="0067766D" w:rsidRDefault="0067766D" w:rsidP="00677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 не выявлены</w:t>
      </w:r>
    </w:p>
    <w:p w14:paraId="77123775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E681B0" w14:textId="77777777" w:rsidR="0067766D" w:rsidRPr="0067766D" w:rsidRDefault="0067766D" w:rsidP="0067766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Calibri" w:hAnsi="Times New Roman" w:cs="Times New Roman"/>
          <w:sz w:val="24"/>
          <w:szCs w:val="24"/>
          <w:lang w:eastAsia="ru-RU"/>
        </w:rPr>
        <w:t>По критерию «Доступность услуг для инвалидов» в организации отсутствуют ряд условий для инвалидов, описанных в пунктах 3.1 и 3.2 Приказа Министерства культуры РФ от 27 апреля 2018 г. N 599. Необходимо обеспечить в организации следующие условия доступности: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67766D" w:rsidRPr="0067766D" w14:paraId="75AC6BF0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9EBEA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выделенных стоянок для автотранспортных средств инвалидов</w:t>
            </w:r>
          </w:p>
        </w:tc>
      </w:tr>
      <w:tr w:rsidR="0067766D" w:rsidRPr="0067766D" w14:paraId="41B2B152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5C0CF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сменных кресел-колясок</w:t>
            </w:r>
          </w:p>
        </w:tc>
      </w:tr>
      <w:tr w:rsidR="0067766D" w:rsidRPr="0067766D" w14:paraId="40139AEB" w14:textId="77777777" w:rsidTr="0067766D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974D2" w14:textId="77777777" w:rsidR="0067766D" w:rsidRPr="0067766D" w:rsidRDefault="0067766D" w:rsidP="0067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сурдопереводчика</w:t>
            </w:r>
            <w:proofErr w:type="spellEnd"/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тифлосурдопереводчика</w:t>
            </w:r>
            <w:proofErr w:type="spellEnd"/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4B2B0250" w14:textId="77777777" w:rsidR="0067766D" w:rsidRPr="0067766D" w:rsidRDefault="0067766D" w:rsidP="0067766D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следующим критериям недостатки не выявлены: </w:t>
      </w:r>
    </w:p>
    <w:p w14:paraId="4C0481D7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«Комфортность условий предоставления услуг»</w:t>
      </w:r>
    </w:p>
    <w:p w14:paraId="63F5F995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«Доброжелательность, вежливость работников организации»</w:t>
      </w:r>
    </w:p>
    <w:p w14:paraId="6E74B938" w14:textId="77777777" w:rsidR="0067766D" w:rsidRPr="0067766D" w:rsidRDefault="0067766D" w:rsidP="006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«Удовлетворенность условиями оказания услуг» </w:t>
      </w:r>
    </w:p>
    <w:p w14:paraId="7EAB17CD" w14:textId="77777777" w:rsidR="0067766D" w:rsidRPr="00527F6E" w:rsidRDefault="0067766D" w:rsidP="0067766D">
      <w:pPr>
        <w:pStyle w:val="a6"/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7F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Предложения по совершенствованию деятельности организаций</w:t>
      </w:r>
    </w:p>
    <w:p w14:paraId="04BD13C1" w14:textId="77777777" w:rsidR="0067766D" w:rsidRPr="00527F6E" w:rsidRDefault="0067766D" w:rsidP="006776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F6E">
        <w:rPr>
          <w:rFonts w:ascii="Times New Roman" w:eastAsia="Times New Roman" w:hAnsi="Times New Roman" w:cs="Times New Roman"/>
          <w:sz w:val="24"/>
          <w:szCs w:val="24"/>
        </w:rPr>
        <w:t>По критерию «Открытость и доступность информации об организации» на информационных ресурсах организаций необходимо представить всю необходимую информацию в соответствии с требованиями, утвержденными Приказом Министерства культуры РФ от 20 февраля 2015 г. № 277, а также Приказом Министерства культуры РФ от 27 апреля 2018 г. N 599.</w:t>
      </w:r>
    </w:p>
    <w:p w14:paraId="64AB8563" w14:textId="77777777" w:rsidR="0067766D" w:rsidRPr="00527F6E" w:rsidRDefault="0067766D" w:rsidP="006776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F6E">
        <w:rPr>
          <w:rFonts w:ascii="Times New Roman" w:eastAsia="Times New Roman" w:hAnsi="Times New Roman" w:cs="Times New Roman"/>
          <w:sz w:val="24"/>
          <w:szCs w:val="24"/>
        </w:rPr>
        <w:t xml:space="preserve">По критерию «Доступность услуг для инвалидов» необходимо оборудовать территорию, прилегающую к организации, и её помещения с учетом условий доступности для инвалидов, а также создать условия, позволяющие инвалидам получать услуги наравне с другими, в соответствии с недостатками, описанными в разделе 5 отчета. Данные условия описаны в пунктах 3.1 и 3.2 Приказа Министерства культуры РФ от 27 апреля 2018 г. № 599. </w:t>
      </w:r>
    </w:p>
    <w:p w14:paraId="3EB82F25" w14:textId="53AF52A3" w:rsidR="0067766D" w:rsidRDefault="0067766D" w:rsidP="0067766D">
      <w:r w:rsidRPr="00527F6E">
        <w:t>По критериям «Комфортность условий предоставления услуг», «Доброжелательность, вежливость работников организации» и «Удовлетворенность условиями оказания услуг» недостатки объективными способами оценки не выявлены.</w:t>
      </w:r>
    </w:p>
    <w:p w14:paraId="67BF09D0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14:paraId="26E85784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ДЛЯ ОЦЕНКИ САЙТА ОРГАНИЗАЦИИ КУЛЬТУРЫ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5"/>
      </w:r>
    </w:p>
    <w:p w14:paraId="3A722C75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Отметьте “Да”, если показатель присутствует, и “Нет”, если показатель отсутствует. </w:t>
      </w:r>
    </w:p>
    <w:tbl>
      <w:tblPr>
        <w:tblW w:w="95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70"/>
        <w:gridCol w:w="709"/>
        <w:gridCol w:w="819"/>
      </w:tblGrid>
      <w:tr w:rsidR="0067766D" w:rsidRPr="0067766D" w14:paraId="0A3BB75E" w14:textId="77777777" w:rsidTr="0067766D">
        <w:trPr>
          <w:tblHeader/>
        </w:trPr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0659C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52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6FB18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</w:tc>
      </w:tr>
      <w:tr w:rsidR="0067766D" w:rsidRPr="0067766D" w14:paraId="13AE1714" w14:textId="77777777" w:rsidTr="0067766D">
        <w:tc>
          <w:tcPr>
            <w:tcW w:w="959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63723" w14:textId="77777777" w:rsidR="0067766D" w:rsidRPr="0067766D" w:rsidRDefault="0067766D" w:rsidP="006776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информации о деятельности организации социальной сферы, размещенной на официальном сайте организации социальной сферы, ее содержанию и порядку (форме), установленным нормативными правовыми актами.</w:t>
            </w:r>
          </w:p>
        </w:tc>
      </w:tr>
      <w:tr w:rsidR="0067766D" w:rsidRPr="0067766D" w14:paraId="7B97F1F8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81A2F" w14:textId="77777777" w:rsidR="0067766D" w:rsidRPr="0067766D" w:rsidRDefault="0067766D" w:rsidP="006776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Полное и сокращенное наименование организации культуры, почтовый </w:t>
            </w: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адрес, контактные телефоны и адреса электронной почты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12E3A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18E746E8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14B77B1F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A012" w14:textId="77777777" w:rsidR="0067766D" w:rsidRPr="0067766D" w:rsidRDefault="0067766D" w:rsidP="006776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2.Место нахождения организации культуры и ее филиалов (при наличии)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B9872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C24394F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326754D7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B0BA2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A289C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1F4AB95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E1E7129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E8131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EFA69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2F795E2B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16120C90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80E0E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018F5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47A6217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2CCA68A6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89BB2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Режим, график работы организации культуры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9DC06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A7A9C48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03C9BF07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70C2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Виды предоставляемых услуг организацией культуры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BB51E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64E01670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D9D1518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21814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Перечень оказываемых платных услуг (при наличии)</w:t>
            </w: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6"/>
            </w: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29B5E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01F58C3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1B60F417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F14E7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Материально-техническое обеспечение предоставления услуг</w:t>
            </w:r>
          </w:p>
          <w:p w14:paraId="0511E44C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FED30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2EAF90B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078C1AA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0C8B4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0A3FD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1C011D4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8656F4E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A73D2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Информация о планируемых мероприятиях (анонсы, афиши, акции), новости, события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A09B0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0C2B34D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68CCACA6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BF77A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</w:t>
            </w: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7"/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1CBA1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AED9DD4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20084D1C" w14:textId="77777777" w:rsidTr="0067766D"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845F5" w14:textId="77777777" w:rsidR="0067766D" w:rsidRPr="0067766D" w:rsidRDefault="0067766D" w:rsidP="006776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07FD3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5E4A7DB" w14:textId="77777777" w:rsidR="0067766D" w:rsidRPr="0067766D" w:rsidRDefault="0067766D" w:rsidP="006776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2E286685" w14:textId="70640AC2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9FB6B6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14:paraId="0E313EC9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Независимая оценка качества условий оказания услуг в организациях культуры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ФОРМА ДЛЯ УЧЕТА ПОКАЗАТЕЛЕЙ ПРИ ПОСЕЩЕНИИ ОРГАНИЗАЦИИ КУЛЬТУРЫ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8"/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:_____________________________________________________________</w:t>
      </w:r>
    </w:p>
    <w:p w14:paraId="12425042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 посещения: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 </w:t>
      </w: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Время начала посещения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776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Время окончания посещения: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50DA00A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Отметьте “Да”, если показатель присутствует, и “Нет”, если показатель отсутствует 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67766D" w:rsidRPr="0067766D" w14:paraId="007EB7C8" w14:textId="77777777" w:rsidTr="0067766D">
        <w:trPr>
          <w:trHeight w:val="20"/>
          <w:tblHeader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14B9E" w14:textId="77777777" w:rsidR="0067766D" w:rsidRPr="0067766D" w:rsidRDefault="0067766D" w:rsidP="0067766D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Открытость и доступность информации об организации культуры</w:t>
            </w:r>
          </w:p>
        </w:tc>
      </w:tr>
      <w:tr w:rsidR="0067766D" w:rsidRPr="0067766D" w14:paraId="2A2D8F78" w14:textId="77777777" w:rsidTr="0067766D">
        <w:trPr>
          <w:trHeight w:val="20"/>
          <w:tblHeader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D1CC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666D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Объект оценки </w:t>
            </w:r>
          </w:p>
        </w:tc>
        <w:tc>
          <w:tcPr>
            <w:tcW w:w="16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55729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информации</w:t>
            </w:r>
          </w:p>
        </w:tc>
      </w:tr>
      <w:tr w:rsidR="0067766D" w:rsidRPr="0067766D" w14:paraId="0B49307F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E5C4B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76276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Соответствие информации о деятельности организации, размещенной на информационных стендах в помещении организации, перечню информации и требованиям к ней, установленным нормативными правовыми актами</w:t>
            </w:r>
          </w:p>
        </w:tc>
      </w:tr>
      <w:tr w:rsidR="0067766D" w:rsidRPr="0067766D" w14:paraId="21B4F0BA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633B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A69B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076056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79391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38D01BAE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DB4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EEB43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427FC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E9C54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201AAF18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2C1E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5464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70F8E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C7FAC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37232C1B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BFBBE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819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84D79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104D4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65255138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FE1A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06EF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Режим, график работы организации культуры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E4635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853D8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1E8C29BC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9C3A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4F176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предоставляемых услуг организацией культуры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FEA06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1BDD3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6EB6B6A8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E239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85EC7" w14:textId="77777777" w:rsidR="0067766D" w:rsidRPr="0067766D" w:rsidRDefault="0067766D" w:rsidP="0067766D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Перечень оказываемых платных услуг (при наличии);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</w:t>
            </w: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(тарифы) на услуги (при наличии платных услуг)</w:t>
            </w:r>
            <w:r w:rsidRPr="0067766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9"/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8C95E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1FA29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438959E8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A3AF9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54AAF" w14:textId="77777777" w:rsidR="0067766D" w:rsidRPr="0067766D" w:rsidRDefault="0067766D" w:rsidP="0067766D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0EE887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B4B6E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4BF9C55A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AF3C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1.1.9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A83B" w14:textId="77777777" w:rsidR="0067766D" w:rsidRPr="0067766D" w:rsidRDefault="0067766D" w:rsidP="0067766D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Roboto" w:hAnsi="Times New Roman" w:cs="Times New Roman"/>
                <w:sz w:val="24"/>
                <w:szCs w:val="24"/>
                <w:highlight w:val="white"/>
                <w:lang w:eastAsia="ru-RU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</w:t>
            </w:r>
            <w:r w:rsidRPr="0067766D">
              <w:rPr>
                <w:rFonts w:ascii="Times New Roman" w:eastAsia="Roboto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0"/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DD871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54E4D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40E5FA29" w14:textId="77777777" w:rsidTr="0067766D">
        <w:trPr>
          <w:trHeight w:val="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4DE51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1.1.10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1B459" w14:textId="77777777" w:rsidR="0067766D" w:rsidRPr="0067766D" w:rsidRDefault="0067766D" w:rsidP="0067766D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09BE3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94056" w14:textId="77777777" w:rsidR="0067766D" w:rsidRPr="0067766D" w:rsidRDefault="0067766D" w:rsidP="0067766D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1BAC558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67766D" w:rsidRPr="0067766D" w14:paraId="5C125D1A" w14:textId="77777777" w:rsidTr="0067766D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A1A1" w14:textId="77777777" w:rsidR="0067766D" w:rsidRPr="0067766D" w:rsidRDefault="0067766D" w:rsidP="00677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Комфортность условий предоставления услуг</w:t>
            </w:r>
          </w:p>
        </w:tc>
      </w:tr>
      <w:tr w:rsidR="0067766D" w:rsidRPr="0067766D" w14:paraId="57A98945" w14:textId="77777777" w:rsidTr="0067766D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A9074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47C19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в организации комфортных условий для предоставления услуг</w:t>
            </w:r>
          </w:p>
        </w:tc>
      </w:tr>
      <w:tr w:rsidR="0067766D" w:rsidRPr="0067766D" w14:paraId="43888303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1321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A48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комфортной зоны отдыха (ожидания)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A3963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D87837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77E6682E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EA4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4823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понятность навигации внутри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76172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3240A2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047E37FF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7AB0A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9821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Доступность питьевой воды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F7B13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16AE2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F763371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6E79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F36F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доступность санитарно-гигиенических помещений (чистота помещений, наличие мыла, воды, туалетной бумаги и пр.)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B801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E93B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03597474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04CF7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5948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Санитарное состояние помещений организаций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107927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04B32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7249076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529B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ECF7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бронирования услуги или доступность записи на получение услуги (по телефону, с использованием сети «Интернет» на официальном сайте организации, при личном посещении и пр.)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ABF1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260B4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14:paraId="30C6EC1D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510"/>
        <w:gridCol w:w="840"/>
        <w:gridCol w:w="780"/>
      </w:tblGrid>
      <w:tr w:rsidR="0067766D" w:rsidRPr="0067766D" w14:paraId="393A75AB" w14:textId="77777777" w:rsidTr="0067766D">
        <w:trPr>
          <w:trHeight w:val="420"/>
        </w:trPr>
        <w:tc>
          <w:tcPr>
            <w:tcW w:w="903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CE7EE" w14:textId="77777777" w:rsidR="0067766D" w:rsidRPr="0067766D" w:rsidRDefault="0067766D" w:rsidP="00677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 Доступность услуг для инвалидов</w:t>
            </w:r>
          </w:p>
        </w:tc>
      </w:tr>
      <w:tr w:rsidR="0067766D" w:rsidRPr="0067766D" w14:paraId="0C133158" w14:textId="77777777" w:rsidTr="0067766D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103A8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5F20A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</w:tc>
      </w:tr>
      <w:tr w:rsidR="0067766D" w:rsidRPr="0067766D" w14:paraId="5556C868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8A9E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C25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входных групп пандусами или подъемными платформами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DB43E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87C5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79DE91AD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31D9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F616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24931E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CB9B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20FC958D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78A03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922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1755A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FC45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61BB3D15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086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A455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сменных кресел-колясок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4061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A32C9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4E8C4401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33654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81D57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специально оборудованных санитарно-гигиенических помещений в организации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A70D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8BB75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5EEFCE4D" w14:textId="77777777" w:rsidTr="0067766D">
        <w:trPr>
          <w:trHeight w:val="420"/>
        </w:trPr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C5A8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1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0C26E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в организации условий доступности, позволяющих инвалидам получать услуги наравне с другими</w:t>
            </w:r>
          </w:p>
        </w:tc>
      </w:tr>
      <w:tr w:rsidR="0067766D" w:rsidRPr="0067766D" w14:paraId="0052A7AA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A3FB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3.2.1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BC804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52E8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79CA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00C3AACF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6E02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F9C4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486C8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37171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615FD531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C87DC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3.2.3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4F9C2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сурдопереводчика</w:t>
            </w:r>
            <w:proofErr w:type="spellEnd"/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тифлосурдопереводчика</w:t>
            </w:r>
            <w:proofErr w:type="spellEnd"/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E700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B98C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384312DE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291A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3.2.4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B10E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5630F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6262B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7766D" w:rsidRPr="0067766D" w14:paraId="1D6216A7" w14:textId="77777777" w:rsidTr="0067766D"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7A0ED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3.2.5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54224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675910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097F3" w14:textId="77777777" w:rsidR="0067766D" w:rsidRPr="0067766D" w:rsidRDefault="0067766D" w:rsidP="0067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7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14:paraId="570BC22F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563C8" w14:textId="77777777" w:rsidR="0067766D" w:rsidRPr="0067766D" w:rsidRDefault="0067766D" w:rsidP="0067766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1441EE65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14:paraId="40634C2B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АНКЕТА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footnoteReference w:id="11"/>
      </w:r>
    </w:p>
    <w:p w14:paraId="3C6DDF4B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для опроса получателей услуг о качестве условий оказания</w:t>
      </w:r>
    </w:p>
    <w:p w14:paraId="5E1C19A2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услуг организациями культуры</w:t>
      </w:r>
    </w:p>
    <w:p w14:paraId="77105070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60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Уважаемый участник опроса!</w:t>
      </w:r>
    </w:p>
    <w:p w14:paraId="47EACACE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bookmarkStart w:id="2" w:name="_3znysh7" w:colFirst="0" w:colLast="0"/>
      <w:bookmarkEnd w:id="2"/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 Опрос проводится в целях выявления мнения граждан о качестве условий оказания услуг организациями культуры. Пожалуйста, ответьте на вопросы анкеты. Ваше мнение позволит улучшить работу организации культуры и повысить качество оказания услуг населению. Опрос проводится анонимно. Ваши фамилия, имя, отчество, контактные телефоны указывать необязательно. Конфиденциальность высказанного Вами мнения о качестве условий оказания услуг организациями культуры гарантируется.</w:t>
      </w:r>
    </w:p>
    <w:p w14:paraId="15730CE4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1. При посещении организации обращались ли Вы к информации о ее деятельности, размещенной на информационных стендах в помещениях организации?</w:t>
      </w:r>
    </w:p>
    <w:p w14:paraId="79C24850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□ Да         □ Нет (</w:t>
      </w: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переход к вопросу 3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14:paraId="2D5D1BD3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14:paraId="680143BE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□ Да        □ Нет</w:t>
      </w:r>
    </w:p>
    <w:p w14:paraId="1390C4EA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3. Пользовались ли Вы официальным сайтом организации, чтобы получить информацию о ее деятельности?</w:t>
      </w:r>
    </w:p>
    <w:p w14:paraId="33DF0645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□ Да        □ Нет (</w:t>
      </w: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переход к вопросу 5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14:paraId="0E0066ED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"Интернет"?</w:t>
      </w:r>
    </w:p>
    <w:p w14:paraId="40794E1E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08B69B56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5. Удовлетворены ли Вы комфортностью условий предоставления услуг в организации? </w:t>
      </w:r>
      <w:r w:rsidRPr="006776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ru-RU"/>
        </w:rPr>
        <w:t>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регистратуре или у специалиста организации) и прочие условия)</w:t>
      </w:r>
    </w:p>
    <w:p w14:paraId="6071DBD3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0B0B2697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6. Имеете ли Вы (или лицо, представителем которого Вы являетесь) установленную группу инвалидности?</w:t>
      </w:r>
    </w:p>
    <w:p w14:paraId="45D428C6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 (</w:t>
      </w: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переход к вопросу 8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14:paraId="772D1D6D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7. Удовлетворены ли Вы доступностью предоставления услуг для инвалидов в организации?</w:t>
      </w:r>
    </w:p>
    <w:p w14:paraId="18CED536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51D640C6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8. 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вахты, приёмной, кассы и прочие работники)?</w:t>
      </w:r>
    </w:p>
    <w:p w14:paraId="237FC2B3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775D0D8A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9. 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(библиотекари, экскурсоводы и прочие работники)?</w:t>
      </w:r>
    </w:p>
    <w:p w14:paraId="47DD5008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10542823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10. Пользовались ли Вы какими-либо дистанционными способами взаимодействия с организацией?</w:t>
      </w:r>
    </w:p>
    <w:p w14:paraId="07948968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К дистанционным способам относятся: телефон, электронная почта, электронный сервис (форма для подачи электронного обращения, жалобы, предложения или получения консультации по оказываемым услугам, раздел "Часто задаваемые вопросы", анкета для опроса граждан на сайте).</w:t>
      </w:r>
    </w:p>
    <w:p w14:paraId="68680138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 (</w:t>
      </w: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переход к вопросу 12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14:paraId="7903A226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11. Удовлетворены ли Вы доброжелательностью и вежливостью работников организации, с которыми взаимодействовали в дистанционной форме?</w:t>
      </w:r>
    </w:p>
    <w:p w14:paraId="1B707FB9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45E08FAF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12. Готовы ли Вы рекомендовать данную организацию родственникам и знакомым?</w:t>
      </w:r>
    </w:p>
    <w:p w14:paraId="52F4FE3F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Если организация является единственной доступной, то могли бы Вы ее рекомендовать, если бы была возможность выбора организации?</w:t>
      </w:r>
    </w:p>
    <w:p w14:paraId="1BCA9047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450DC205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13. Удовлетворены ли Вы организационными условиями предоставления услуг? </w:t>
      </w:r>
    </w:p>
    <w:p w14:paraId="3BD90592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К организационным условиям предоставления услуг относятся: график работы организации; навигация внутри организации (наличие информационных табличек, указателей, сигнальных табло, </w:t>
      </w:r>
      <w:proofErr w:type="spellStart"/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инфоматов</w:t>
      </w:r>
      <w:proofErr w:type="spellEnd"/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). </w:t>
      </w:r>
    </w:p>
    <w:p w14:paraId="0FB77E05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0D6A4057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14. Удовлетворены ли Вы в целом условиями оказания услуг в организации?</w:t>
      </w:r>
    </w:p>
    <w:p w14:paraId="4032F7C3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   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</w:t>
      </w:r>
    </w:p>
    <w:p w14:paraId="7E57C97B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15. Ваши предложения по улучшению условий оказания услуг в данной организации:</w:t>
      </w:r>
    </w:p>
    <w:p w14:paraId="08D96521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</w:t>
      </w:r>
    </w:p>
    <w:p w14:paraId="170956C4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______________________________________________________________________</w:t>
      </w:r>
    </w:p>
    <w:p w14:paraId="5C526462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16. Ваш пол: □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Мужской   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□ 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Женский</w:t>
      </w: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17. Ваш возраст</w:t>
      </w:r>
      <w:r w:rsidRPr="006776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r w:rsidRPr="0067766D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полных лет</w:t>
      </w:r>
      <w:r w:rsidRPr="006776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14:paraId="5FE1F2DE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A2F24BB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766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БЛАГОДАРИМ ВАС ЗА УЧАСТИЕ В ОПРОСЕ!</w:t>
      </w:r>
    </w:p>
    <w:p w14:paraId="7DA12453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14:paraId="29FB70E0" w14:textId="77777777" w:rsidR="0067766D" w:rsidRPr="0067766D" w:rsidRDefault="0067766D" w:rsidP="006776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14:paraId="2E260A6E" w14:textId="77777777" w:rsidR="0067766D" w:rsidRPr="0067766D" w:rsidRDefault="0067766D" w:rsidP="006776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21A46" w14:textId="77777777" w:rsidR="0067766D" w:rsidRDefault="0067766D" w:rsidP="0067766D"/>
    <w:sectPr w:rsidR="0067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A5916" w14:textId="77777777" w:rsidR="0067766D" w:rsidRDefault="0067766D" w:rsidP="004745AE">
      <w:pPr>
        <w:spacing w:after="0" w:line="240" w:lineRule="auto"/>
      </w:pPr>
      <w:r>
        <w:separator/>
      </w:r>
    </w:p>
  </w:endnote>
  <w:endnote w:type="continuationSeparator" w:id="0">
    <w:p w14:paraId="537A085C" w14:textId="77777777" w:rsidR="0067766D" w:rsidRDefault="0067766D" w:rsidP="00474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305E9" w14:textId="77777777" w:rsidR="0067766D" w:rsidRDefault="0067766D" w:rsidP="004745AE">
      <w:pPr>
        <w:spacing w:after="0" w:line="240" w:lineRule="auto"/>
      </w:pPr>
      <w:r>
        <w:separator/>
      </w:r>
    </w:p>
  </w:footnote>
  <w:footnote w:type="continuationSeparator" w:id="0">
    <w:p w14:paraId="19C81996" w14:textId="77777777" w:rsidR="0067766D" w:rsidRDefault="0067766D" w:rsidP="004745AE">
      <w:pPr>
        <w:spacing w:after="0" w:line="240" w:lineRule="auto"/>
      </w:pPr>
      <w:r>
        <w:continuationSeparator/>
      </w:r>
    </w:p>
  </w:footnote>
  <w:footnote w:id="1">
    <w:p w14:paraId="48AC6EEB" w14:textId="77777777" w:rsidR="0067766D" w:rsidRPr="00167733" w:rsidRDefault="0067766D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hAnsi="Times New Roman" w:cs="Times New Roman"/>
          <w:color w:val="000000"/>
        </w:rPr>
        <w:t xml:space="preserve"> Структура отчета сформирована в соответствии с “Правилами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экспертизы”, утвержденных постановлением Правительства РФ от 31 мая 2018 г. N 638.</w:t>
      </w:r>
    </w:p>
  </w:footnote>
  <w:footnote w:id="2">
    <w:p w14:paraId="5762DD87" w14:textId="77777777" w:rsidR="0067766D" w:rsidRPr="00167733" w:rsidRDefault="0067766D" w:rsidP="004745AE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167733">
        <w:rPr>
          <w:rStyle w:val="a5"/>
          <w:rFonts w:ascii="Times New Roman" w:hAnsi="Times New Roman" w:cs="Times New Roman"/>
          <w:sz w:val="22"/>
          <w:szCs w:val="22"/>
        </w:rPr>
        <w:footnoteRef/>
      </w:r>
      <w:r w:rsidRPr="00167733">
        <w:rPr>
          <w:rFonts w:ascii="Times New Roman" w:hAnsi="Times New Roman" w:cs="Times New Roman"/>
          <w:sz w:val="22"/>
          <w:szCs w:val="22"/>
        </w:rPr>
        <w:t>В соответствии со статьей 361Федерального закона от 21.07.2014 г.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культуры, а также в целях повышения качества их деятельности.</w:t>
      </w:r>
    </w:p>
  </w:footnote>
  <w:footnote w:id="3">
    <w:p w14:paraId="06D97AA9" w14:textId="77777777" w:rsidR="0067766D" w:rsidRPr="00167733" w:rsidRDefault="0067766D" w:rsidP="00474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hAnsi="Times New Roman" w:cs="Times New Roman"/>
          <w:color w:val="000000"/>
        </w:rPr>
        <w:t xml:space="preserve"> Все показатели для оценки наличия информации на официальных сайтах организаций культуры были сформированы на основе Приказа Министерства культуры РФ от 20 февраля 2015 г. № 277 “Об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“Интернет”</w:t>
      </w:r>
    </w:p>
  </w:footnote>
  <w:footnote w:id="4">
    <w:p w14:paraId="688E95AF" w14:textId="77777777" w:rsidR="0067766D" w:rsidRPr="00167733" w:rsidRDefault="0067766D" w:rsidP="0067766D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167733">
        <w:rPr>
          <w:rStyle w:val="a5"/>
          <w:rFonts w:ascii="Times New Roman" w:hAnsi="Times New Roman" w:cs="Times New Roman"/>
          <w:sz w:val="22"/>
          <w:szCs w:val="22"/>
        </w:rPr>
        <w:footnoteRef/>
      </w:r>
      <w:r w:rsidRPr="00167733">
        <w:rPr>
          <w:rFonts w:ascii="Times New Roman" w:hAnsi="Times New Roman" w:cs="Times New Roman"/>
          <w:sz w:val="22"/>
          <w:szCs w:val="22"/>
        </w:rPr>
        <w:t xml:space="preserve"> На официальном сайте для размещения информации о государственных и муниципальных учреждениях https://bus.gov.ru оценки делятся по категориям: 0–19 баллов «неудовлетворительно», 20–39 баллов «ниже среднего», 40–60 баллов «удовлетворительно», 61–80 баллов «хорошо», 81–100 баллов «отлично».</w:t>
      </w:r>
    </w:p>
  </w:footnote>
  <w:footnote w:id="5">
    <w:p w14:paraId="5EF1C286" w14:textId="77777777" w:rsidR="0067766D" w:rsidRPr="00167733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hAnsi="Times New Roman" w:cs="Times New Roman"/>
          <w:color w:val="000000"/>
        </w:rPr>
        <w:t xml:space="preserve"> Форма разработана на основе следующей нормативной базы: Статья 36.2 Закона Российской Федерации от 9 октября 1992 г. № 3612-1; Приказ Министерства культуры РФ от 20 февраля 2015 г. N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 Приказ Министерства культуры РФ от 27 апреля 2018 г. №599 «Об утверждении показателей, характеризующих общие критерии оценки качества условий оказания услуг организациями культуры».</w:t>
      </w:r>
    </w:p>
  </w:footnote>
  <w:footnote w:id="6">
    <w:p w14:paraId="7BC07015" w14:textId="77777777" w:rsidR="0067766D" w:rsidRPr="00167733" w:rsidRDefault="0067766D" w:rsidP="0067766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eastAsia="Times New Roman" w:hAnsi="Times New Roman" w:cs="Times New Roman"/>
        </w:rPr>
        <w:t xml:space="preserve"> Если платные услуги отсутствуют, наличие данной информации не оценивается.</w:t>
      </w:r>
    </w:p>
  </w:footnote>
  <w:footnote w:id="7">
    <w:p w14:paraId="2098DAEE" w14:textId="77777777" w:rsidR="0067766D" w:rsidRPr="00167733" w:rsidRDefault="0067766D" w:rsidP="0067766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eastAsia="Times New Roman" w:hAnsi="Times New Roman" w:cs="Times New Roman"/>
        </w:rPr>
        <w:t xml:space="preserve">  Если лицензируемая деятельность отсутствует, наличие данной информации не оценивается.</w:t>
      </w:r>
    </w:p>
  </w:footnote>
  <w:footnote w:id="8">
    <w:p w14:paraId="2A71E046" w14:textId="77777777" w:rsidR="0067766D" w:rsidRPr="00167733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hAnsi="Times New Roman" w:cs="Times New Roman"/>
          <w:color w:val="000000"/>
        </w:rPr>
        <w:t xml:space="preserve"> Форма разработана на основе перечня показателей Приказа Министерства культуры РФ от 27 апреля 2018 г. № 599 и “Методических рекомендаций по размещению информации для читателей в библиотеках Шушенского района, 2017 г.”, выпущенных РМБУК “</w:t>
      </w:r>
      <w:proofErr w:type="spellStart"/>
      <w:r w:rsidRPr="00167733">
        <w:rPr>
          <w:rFonts w:ascii="Times New Roman" w:hAnsi="Times New Roman" w:cs="Times New Roman"/>
          <w:color w:val="000000"/>
        </w:rPr>
        <w:t>Шушенская</w:t>
      </w:r>
      <w:proofErr w:type="spellEnd"/>
      <w:r w:rsidRPr="00167733">
        <w:rPr>
          <w:rFonts w:ascii="Times New Roman" w:hAnsi="Times New Roman" w:cs="Times New Roman"/>
          <w:color w:val="000000"/>
        </w:rPr>
        <w:t xml:space="preserve"> библиотечная система”. </w:t>
      </w:r>
    </w:p>
  </w:footnote>
  <w:footnote w:id="9">
    <w:p w14:paraId="6DB5B791" w14:textId="77777777" w:rsidR="0067766D" w:rsidRPr="00167733" w:rsidRDefault="0067766D" w:rsidP="0067766D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167733">
        <w:rPr>
          <w:rStyle w:val="a5"/>
          <w:rFonts w:ascii="Times New Roman" w:hAnsi="Times New Roman" w:cs="Times New Roman"/>
          <w:sz w:val="22"/>
          <w:szCs w:val="22"/>
        </w:rPr>
        <w:footnoteRef/>
      </w:r>
      <w:r w:rsidRPr="00167733">
        <w:rPr>
          <w:rFonts w:ascii="Times New Roman" w:hAnsi="Times New Roman" w:cs="Times New Roman"/>
          <w:sz w:val="22"/>
          <w:szCs w:val="22"/>
        </w:rPr>
        <w:t xml:space="preserve">Если организация не оказывает платных услуг, поставьте отметку «Да». </w:t>
      </w:r>
    </w:p>
  </w:footnote>
  <w:footnote w:id="10">
    <w:p w14:paraId="6F502338" w14:textId="77777777" w:rsidR="0067766D" w:rsidRPr="00167733" w:rsidRDefault="0067766D" w:rsidP="0067766D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167733">
        <w:rPr>
          <w:rStyle w:val="a5"/>
          <w:rFonts w:ascii="Times New Roman" w:hAnsi="Times New Roman" w:cs="Times New Roman"/>
          <w:sz w:val="22"/>
          <w:szCs w:val="22"/>
        </w:rPr>
        <w:footnoteRef/>
      </w:r>
      <w:r w:rsidRPr="00167733">
        <w:rPr>
          <w:rFonts w:ascii="Times New Roman" w:hAnsi="Times New Roman" w:cs="Times New Roman"/>
          <w:sz w:val="22"/>
          <w:szCs w:val="22"/>
        </w:rPr>
        <w:t>Если у организации отсутствуют виды деятельности, подлежащие лицензированию, поставьте отметку «Да».</w:t>
      </w:r>
    </w:p>
  </w:footnote>
  <w:footnote w:id="11">
    <w:p w14:paraId="046AFBA0" w14:textId="77777777" w:rsidR="0067766D" w:rsidRPr="00167733" w:rsidRDefault="0067766D" w:rsidP="006776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67733">
        <w:rPr>
          <w:rFonts w:ascii="Times New Roman" w:hAnsi="Times New Roman" w:cs="Times New Roman"/>
          <w:vertAlign w:val="superscript"/>
        </w:rPr>
        <w:footnoteRef/>
      </w:r>
      <w:r w:rsidRPr="00167733">
        <w:rPr>
          <w:rFonts w:ascii="Times New Roman" w:hAnsi="Times New Roman" w:cs="Times New Roman"/>
          <w:color w:val="000000"/>
        </w:rPr>
        <w:t xml:space="preserve"> Анкета разработана в соответствии с “Методикой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экспертизы”, утвержденной приказом Минтруда от 30 октября 2018 г. N 675н.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7667"/>
    <w:multiLevelType w:val="hybridMultilevel"/>
    <w:tmpl w:val="19A2C7FA"/>
    <w:lvl w:ilvl="0" w:tplc="ECFC376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430A6"/>
    <w:multiLevelType w:val="hybridMultilevel"/>
    <w:tmpl w:val="FBDE1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4634B"/>
    <w:multiLevelType w:val="hybridMultilevel"/>
    <w:tmpl w:val="FEF0E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35E4F"/>
    <w:multiLevelType w:val="hybridMultilevel"/>
    <w:tmpl w:val="57B063A6"/>
    <w:lvl w:ilvl="0" w:tplc="92EA8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6368E"/>
    <w:multiLevelType w:val="multilevel"/>
    <w:tmpl w:val="5170CF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6C2D5B19"/>
    <w:multiLevelType w:val="hybridMultilevel"/>
    <w:tmpl w:val="285A7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01C5C"/>
    <w:multiLevelType w:val="hybridMultilevel"/>
    <w:tmpl w:val="FEF0E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FB"/>
    <w:rsid w:val="00073AC8"/>
    <w:rsid w:val="000F2D48"/>
    <w:rsid w:val="004745AE"/>
    <w:rsid w:val="0067766D"/>
    <w:rsid w:val="006F74FB"/>
    <w:rsid w:val="00942A9C"/>
    <w:rsid w:val="00DC6658"/>
    <w:rsid w:val="00E7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85941"/>
  <w15:chartTrackingRefBased/>
  <w15:docId w15:val="{B0125854-2B99-4513-9F03-C6B38128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4745AE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745AE"/>
    <w:rPr>
      <w:rFonts w:ascii="Arial" w:eastAsia="Arial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4745AE"/>
    <w:rPr>
      <w:vertAlign w:val="superscript"/>
    </w:rPr>
  </w:style>
  <w:style w:type="table" w:customStyle="1" w:styleId="30">
    <w:name w:val="30"/>
    <w:basedOn w:val="a1"/>
    <w:rsid w:val="004745AE"/>
    <w:rPr>
      <w:rFonts w:ascii="Calibri" w:eastAsia="Calibri" w:hAnsi="Calibri" w:cs="Calibri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677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5382</Words>
  <Characters>30683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2025-04-09T08:16:00Z</dcterms:created>
  <dcterms:modified xsi:type="dcterms:W3CDTF">2025-04-09T08:16:00Z</dcterms:modified>
</cp:coreProperties>
</file>